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788A2" w14:textId="77777777" w:rsidR="009D5C65" w:rsidRDefault="009D5C65" w:rsidP="009D5C65">
      <w:pPr>
        <w:pStyle w:val="NoSpacing"/>
        <w:rPr>
          <w:rFonts w:asciiTheme="minorHAnsi" w:hAnsiTheme="minorHAnsi" w:cstheme="minorHAnsi"/>
        </w:rPr>
      </w:pP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1"/>
        <w:gridCol w:w="7030"/>
      </w:tblGrid>
      <w:tr w:rsidR="00D33C6C" w14:paraId="0A9D9296" w14:textId="77777777" w:rsidTr="0041785C">
        <w:trPr>
          <w:trHeight w:hRule="exact" w:val="261"/>
          <w:jc w:val="center"/>
        </w:trPr>
        <w:tc>
          <w:tcPr>
            <w:tcW w:w="3061" w:type="dxa"/>
          </w:tcPr>
          <w:p w14:paraId="2A44F367" w14:textId="1EEFAF66" w:rsidR="00D33C6C" w:rsidRPr="00992532" w:rsidRDefault="00D33C6C" w:rsidP="00E240EF">
            <w:pPr>
              <w:pStyle w:val="NoSpacing"/>
              <w:rPr>
                <w:rFonts w:asciiTheme="minorHAnsi" w:hAnsiTheme="minorHAnsi" w:cstheme="minorHAnsi"/>
                <w:b/>
                <w:bCs/>
              </w:rPr>
            </w:pPr>
            <w:r>
              <w:rPr>
                <w:rFonts w:asciiTheme="minorHAnsi" w:hAnsiTheme="minorHAnsi" w:cstheme="minorHAnsi"/>
                <w:b/>
                <w:bCs/>
              </w:rPr>
              <w:t>Date:</w:t>
            </w:r>
          </w:p>
        </w:tc>
        <w:tc>
          <w:tcPr>
            <w:tcW w:w="7030" w:type="dxa"/>
          </w:tcPr>
          <w:p w14:paraId="68DD5BF2" w14:textId="5683583D" w:rsidR="00D33C6C" w:rsidRDefault="00162590" w:rsidP="00E240EF">
            <w:pPr>
              <w:pStyle w:val="NoSpacing"/>
              <w:rPr>
                <w:rFonts w:asciiTheme="minorHAnsi" w:hAnsiTheme="minorHAnsi" w:cstheme="minorHAnsi"/>
              </w:rPr>
            </w:pPr>
            <w:r>
              <w:rPr>
                <w:rFonts w:asciiTheme="minorHAnsi" w:hAnsiTheme="minorHAnsi" w:cstheme="minorHAnsi"/>
              </w:rPr>
              <w:fldChar w:fldCharType="begin">
                <w:ffData>
                  <w:name w:val="Text11"/>
                  <w:enabled/>
                  <w:calcOnExit w:val="0"/>
                  <w:textInput/>
                </w:ffData>
              </w:fldChar>
            </w:r>
            <w:bookmarkStart w:id="1" w:name="Text1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
          </w:p>
          <w:p w14:paraId="70E85024" w14:textId="77777777" w:rsidR="00162590" w:rsidRDefault="00162590" w:rsidP="00E240EF">
            <w:pPr>
              <w:pStyle w:val="NoSpacing"/>
              <w:rPr>
                <w:rFonts w:asciiTheme="minorHAnsi" w:hAnsiTheme="minorHAnsi" w:cstheme="minorHAnsi"/>
              </w:rPr>
            </w:pPr>
          </w:p>
          <w:p w14:paraId="01C5C4BD" w14:textId="77777777" w:rsidR="00162590" w:rsidRDefault="00162590" w:rsidP="00E240EF">
            <w:pPr>
              <w:pStyle w:val="NoSpacing"/>
              <w:rPr>
                <w:rFonts w:asciiTheme="minorHAnsi" w:hAnsiTheme="minorHAnsi" w:cstheme="minorHAnsi"/>
              </w:rPr>
            </w:pPr>
          </w:p>
          <w:p w14:paraId="323A88C4" w14:textId="1B575E35" w:rsidR="00162590" w:rsidRDefault="00162590" w:rsidP="00E240EF">
            <w:pPr>
              <w:pStyle w:val="NoSpacing"/>
              <w:rPr>
                <w:rFonts w:asciiTheme="minorHAnsi" w:hAnsiTheme="minorHAnsi" w:cstheme="minorHAnsi"/>
              </w:rPr>
            </w:pPr>
          </w:p>
        </w:tc>
      </w:tr>
      <w:tr w:rsidR="00D33C6C" w14:paraId="79FBF83D" w14:textId="77777777" w:rsidTr="0041785C">
        <w:trPr>
          <w:trHeight w:hRule="exact" w:val="539"/>
          <w:jc w:val="center"/>
        </w:trPr>
        <w:tc>
          <w:tcPr>
            <w:tcW w:w="3061" w:type="dxa"/>
          </w:tcPr>
          <w:p w14:paraId="0B365530" w14:textId="77777777" w:rsidR="00D33C6C" w:rsidRPr="00992532" w:rsidRDefault="00D33C6C" w:rsidP="00E240EF">
            <w:pPr>
              <w:pStyle w:val="NoSpacing"/>
              <w:rPr>
                <w:rFonts w:asciiTheme="minorHAnsi" w:hAnsiTheme="minorHAnsi" w:cstheme="minorHAnsi"/>
                <w:b/>
                <w:bCs/>
              </w:rPr>
            </w:pPr>
            <w:r w:rsidRPr="00992532">
              <w:rPr>
                <w:rFonts w:asciiTheme="minorHAnsi" w:hAnsiTheme="minorHAnsi" w:cstheme="minorHAnsi"/>
                <w:b/>
                <w:bCs/>
              </w:rPr>
              <w:t>Handbook Title:</w:t>
            </w:r>
          </w:p>
          <w:p w14:paraId="3E6EC996" w14:textId="77777777" w:rsidR="00D33C6C" w:rsidRPr="00992532" w:rsidRDefault="00D33C6C" w:rsidP="00E240EF">
            <w:pPr>
              <w:pStyle w:val="NoSpacing"/>
              <w:rPr>
                <w:rFonts w:asciiTheme="minorHAnsi" w:hAnsiTheme="minorHAnsi" w:cstheme="minorHAnsi"/>
                <w:b/>
                <w:bCs/>
              </w:rPr>
            </w:pPr>
          </w:p>
        </w:tc>
        <w:tc>
          <w:tcPr>
            <w:tcW w:w="7030" w:type="dxa"/>
          </w:tcPr>
          <w:p w14:paraId="3350B173" w14:textId="01328861" w:rsidR="00D33C6C" w:rsidRDefault="00162590" w:rsidP="00E240EF">
            <w:pPr>
              <w:pStyle w:val="NoSpacing"/>
              <w:rPr>
                <w:rFonts w:asciiTheme="minorHAnsi" w:hAnsiTheme="minorHAnsi" w:cstheme="minorHAnsi"/>
              </w:rPr>
            </w:pPr>
            <w:r>
              <w:rPr>
                <w:rFonts w:asciiTheme="minorHAnsi" w:hAnsiTheme="minorHAnsi" w:cstheme="minorHAnsi"/>
              </w:rPr>
              <w:fldChar w:fldCharType="begin">
                <w:ffData>
                  <w:name w:val="Text12"/>
                  <w:enabled/>
                  <w:calcOnExit w:val="0"/>
                  <w:textInput/>
                </w:ffData>
              </w:fldChar>
            </w:r>
            <w:bookmarkStart w:id="2" w:name="Text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
          </w:p>
          <w:p w14:paraId="556F3924" w14:textId="77777777" w:rsidR="00162590" w:rsidRDefault="00162590" w:rsidP="00E240EF">
            <w:pPr>
              <w:pStyle w:val="NoSpacing"/>
              <w:rPr>
                <w:rFonts w:asciiTheme="minorHAnsi" w:hAnsiTheme="minorHAnsi" w:cstheme="minorHAnsi"/>
              </w:rPr>
            </w:pPr>
          </w:p>
          <w:p w14:paraId="620AE666" w14:textId="77777777" w:rsidR="00162590" w:rsidRDefault="00162590" w:rsidP="00E240EF">
            <w:pPr>
              <w:pStyle w:val="NoSpacing"/>
              <w:rPr>
                <w:rFonts w:asciiTheme="minorHAnsi" w:hAnsiTheme="minorHAnsi" w:cstheme="minorHAnsi"/>
              </w:rPr>
            </w:pPr>
          </w:p>
          <w:p w14:paraId="441A787B" w14:textId="77777777" w:rsidR="00162590" w:rsidRDefault="00162590" w:rsidP="00E240EF">
            <w:pPr>
              <w:pStyle w:val="NoSpacing"/>
              <w:rPr>
                <w:rFonts w:asciiTheme="minorHAnsi" w:hAnsiTheme="minorHAnsi" w:cstheme="minorHAnsi"/>
              </w:rPr>
            </w:pPr>
          </w:p>
          <w:p w14:paraId="3B384D58" w14:textId="5735C02E" w:rsidR="00162590" w:rsidRDefault="00162590" w:rsidP="00E240EF">
            <w:pPr>
              <w:pStyle w:val="NoSpacing"/>
              <w:rPr>
                <w:rFonts w:asciiTheme="minorHAnsi" w:hAnsiTheme="minorHAnsi" w:cstheme="minorHAnsi"/>
              </w:rPr>
            </w:pPr>
          </w:p>
        </w:tc>
      </w:tr>
      <w:tr w:rsidR="00D33C6C" w14:paraId="4DE2B4EC" w14:textId="77777777" w:rsidTr="0041785C">
        <w:trPr>
          <w:trHeight w:hRule="exact" w:val="261"/>
          <w:jc w:val="center"/>
        </w:trPr>
        <w:tc>
          <w:tcPr>
            <w:tcW w:w="3061" w:type="dxa"/>
          </w:tcPr>
          <w:p w14:paraId="526F431B" w14:textId="77777777" w:rsidR="00D33C6C" w:rsidRPr="00992532" w:rsidRDefault="00D33C6C" w:rsidP="00E240EF">
            <w:pPr>
              <w:pStyle w:val="NoSpacing"/>
              <w:rPr>
                <w:rFonts w:asciiTheme="minorHAnsi" w:hAnsiTheme="minorHAnsi" w:cstheme="minorHAnsi"/>
                <w:b/>
                <w:bCs/>
              </w:rPr>
            </w:pPr>
            <w:r w:rsidRPr="00992532">
              <w:rPr>
                <w:rFonts w:asciiTheme="minorHAnsi" w:hAnsiTheme="minorHAnsi" w:cstheme="minorHAnsi"/>
                <w:b/>
                <w:bCs/>
              </w:rPr>
              <w:t>Contributor:</w:t>
            </w:r>
          </w:p>
        </w:tc>
        <w:tc>
          <w:tcPr>
            <w:tcW w:w="7030" w:type="dxa"/>
          </w:tcPr>
          <w:p w14:paraId="25FB8170" w14:textId="1CE8F4E1" w:rsidR="00D33C6C" w:rsidRDefault="00162590" w:rsidP="00E240EF">
            <w:pPr>
              <w:pStyle w:val="NoSpacing"/>
              <w:rPr>
                <w:rFonts w:asciiTheme="minorHAnsi" w:hAnsiTheme="minorHAnsi" w:cstheme="minorHAnsi"/>
              </w:rPr>
            </w:pPr>
            <w:r>
              <w:rPr>
                <w:rFonts w:asciiTheme="minorHAnsi" w:hAnsiTheme="minorHAnsi" w:cstheme="minorHAnsi"/>
              </w:rPr>
              <w:fldChar w:fldCharType="begin">
                <w:ffData>
                  <w:name w:val="Text13"/>
                  <w:enabled/>
                  <w:calcOnExit w:val="0"/>
                  <w:textInput/>
                </w:ffData>
              </w:fldChar>
            </w:r>
            <w:bookmarkStart w:id="3" w:name="Text1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
          </w:p>
          <w:p w14:paraId="116E41E5" w14:textId="468CE35F" w:rsidR="00162590" w:rsidRDefault="00162590" w:rsidP="00E240EF">
            <w:pPr>
              <w:pStyle w:val="NoSpacing"/>
              <w:rPr>
                <w:rFonts w:asciiTheme="minorHAnsi" w:hAnsiTheme="minorHAnsi" w:cstheme="minorHAnsi"/>
              </w:rPr>
            </w:pPr>
          </w:p>
        </w:tc>
      </w:tr>
      <w:tr w:rsidR="00D33C6C" w14:paraId="7D75800C" w14:textId="77777777" w:rsidTr="0041785C">
        <w:trPr>
          <w:trHeight w:hRule="exact" w:val="261"/>
          <w:jc w:val="center"/>
        </w:trPr>
        <w:tc>
          <w:tcPr>
            <w:tcW w:w="3061" w:type="dxa"/>
          </w:tcPr>
          <w:p w14:paraId="0D43AD8F" w14:textId="77777777" w:rsidR="00D33C6C" w:rsidRPr="00992532" w:rsidRDefault="00D33C6C" w:rsidP="00E240EF">
            <w:pPr>
              <w:pStyle w:val="NoSpacing"/>
              <w:rPr>
                <w:rFonts w:asciiTheme="minorHAnsi" w:hAnsiTheme="minorHAnsi" w:cstheme="minorHAnsi"/>
                <w:b/>
                <w:bCs/>
              </w:rPr>
            </w:pPr>
            <w:r w:rsidRPr="00992532">
              <w:rPr>
                <w:rFonts w:asciiTheme="minorHAnsi" w:hAnsiTheme="minorHAnsi" w:cstheme="minorHAnsi"/>
                <w:b/>
                <w:bCs/>
              </w:rPr>
              <w:t>Editor:</w:t>
            </w:r>
          </w:p>
        </w:tc>
        <w:tc>
          <w:tcPr>
            <w:tcW w:w="7030" w:type="dxa"/>
          </w:tcPr>
          <w:p w14:paraId="78660908" w14:textId="048280B8" w:rsidR="00162590" w:rsidRDefault="00162590" w:rsidP="00E240EF">
            <w:pPr>
              <w:pStyle w:val="NoSpacing"/>
              <w:rPr>
                <w:rFonts w:asciiTheme="minorHAnsi" w:hAnsiTheme="minorHAnsi" w:cstheme="minorHAnsi"/>
              </w:rPr>
            </w:pPr>
            <w:r>
              <w:rPr>
                <w:rFonts w:asciiTheme="minorHAnsi" w:hAnsiTheme="minorHAnsi" w:cstheme="minorHAnsi"/>
              </w:rPr>
              <w:fldChar w:fldCharType="begin">
                <w:ffData>
                  <w:name w:val="Text14"/>
                  <w:enabled/>
                  <w:calcOnExit w:val="0"/>
                  <w:textInput/>
                </w:ffData>
              </w:fldChar>
            </w:r>
            <w:bookmarkStart w:id="4" w:name="Text1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4"/>
          </w:p>
        </w:tc>
      </w:tr>
    </w:tbl>
    <w:p w14:paraId="4B68B6B7" w14:textId="1B231B24" w:rsidR="00D33C6C" w:rsidRDefault="00DD0870" w:rsidP="00226507">
      <w:pPr>
        <w:widowControl/>
        <w:autoSpaceDE/>
        <w:autoSpaceDN/>
        <w:rPr>
          <w:rFonts w:asciiTheme="minorHAnsi" w:hAnsiTheme="minorHAnsi" w:cstheme="minorHAnsi"/>
        </w:rPr>
      </w:pPr>
      <w:r>
        <w:rPr>
          <w:rFonts w:asciiTheme="minorHAnsi" w:hAnsiTheme="minorHAnsi" w:cstheme="minorHAnsi"/>
        </w:rPr>
        <w:t xml:space="preserve">      </w:t>
      </w:r>
      <w:r w:rsidRPr="00DD0870">
        <w:rPr>
          <w:rFonts w:asciiTheme="minorHAnsi" w:hAnsiTheme="minorHAnsi" w:cstheme="minorHAnsi"/>
          <w:b/>
          <w:bCs/>
        </w:rPr>
        <w:t>Title of contribution</w:t>
      </w:r>
      <w:r>
        <w:rPr>
          <w:rFonts w:asciiTheme="minorHAnsi" w:hAnsiTheme="minorHAnsi" w:cstheme="minorHAnsi"/>
        </w:rPr>
        <w:t>:</w:t>
      </w:r>
    </w:p>
    <w:p w14:paraId="2D493ADB" w14:textId="5021629E" w:rsidR="001E41EC" w:rsidRPr="00604C6A" w:rsidRDefault="009D5C65" w:rsidP="004C64EA">
      <w:pPr>
        <w:widowControl/>
        <w:autoSpaceDE/>
        <w:autoSpaceDN/>
        <w:rPr>
          <w:rFonts w:asciiTheme="minorHAnsi" w:hAnsiTheme="minorHAnsi" w:cstheme="minorHAnsi"/>
          <w:lang w:val="en-GB" w:eastAsia="en-GB"/>
        </w:rPr>
      </w:pPr>
      <w:r w:rsidRPr="00604C6A">
        <w:rPr>
          <w:rFonts w:asciiTheme="minorHAnsi" w:hAnsiTheme="minorHAnsi" w:cstheme="minorHAnsi"/>
        </w:rPr>
        <w:t xml:space="preserve">It is agreed between the </w:t>
      </w:r>
      <w:r w:rsidR="001E41EC" w:rsidRPr="00604C6A">
        <w:rPr>
          <w:rFonts w:asciiTheme="minorHAnsi" w:hAnsiTheme="minorHAnsi" w:cstheme="minorHAnsi"/>
        </w:rPr>
        <w:t>Contributor(s)</w:t>
      </w:r>
      <w:r w:rsidR="001F2249" w:rsidRPr="00604C6A">
        <w:rPr>
          <w:rFonts w:asciiTheme="minorHAnsi" w:hAnsiTheme="minorHAnsi" w:cstheme="minorHAnsi"/>
        </w:rPr>
        <w:t xml:space="preserve"> identified above</w:t>
      </w:r>
      <w:r w:rsidR="001E41EC" w:rsidRPr="00604C6A">
        <w:rPr>
          <w:rFonts w:asciiTheme="minorHAnsi" w:hAnsiTheme="minorHAnsi" w:cstheme="minorHAnsi"/>
        </w:rPr>
        <w:t xml:space="preserve"> and The British Association of Day Surgery (the “Publisher”) that</w:t>
      </w:r>
      <w:r w:rsidR="001F2249" w:rsidRPr="00604C6A">
        <w:rPr>
          <w:rFonts w:asciiTheme="minorHAnsi" w:hAnsiTheme="minorHAnsi" w:cstheme="minorHAnsi"/>
        </w:rPr>
        <w:t xml:space="preserve"> </w:t>
      </w:r>
      <w:r w:rsidR="001E41EC" w:rsidRPr="00604C6A">
        <w:rPr>
          <w:rFonts w:asciiTheme="minorHAnsi" w:hAnsiTheme="minorHAnsi" w:cstheme="minorHAnsi"/>
        </w:rPr>
        <w:t xml:space="preserve">the </w:t>
      </w:r>
      <w:r w:rsidR="001F2249" w:rsidRPr="00604C6A">
        <w:rPr>
          <w:rFonts w:asciiTheme="minorHAnsi" w:hAnsiTheme="minorHAnsi" w:cstheme="minorHAnsi"/>
        </w:rPr>
        <w:t>C</w:t>
      </w:r>
      <w:r w:rsidR="001E41EC" w:rsidRPr="00604C6A">
        <w:rPr>
          <w:rFonts w:asciiTheme="minorHAnsi" w:hAnsiTheme="minorHAnsi" w:cstheme="minorHAnsi"/>
        </w:rPr>
        <w:t xml:space="preserve">ontributor(s) shall prepare, in accordance with the </w:t>
      </w:r>
      <w:r w:rsidR="0024239D" w:rsidRPr="00604C6A">
        <w:rPr>
          <w:rFonts w:asciiTheme="minorHAnsi" w:hAnsiTheme="minorHAnsi" w:cstheme="minorHAnsi"/>
          <w:i/>
        </w:rPr>
        <w:t xml:space="preserve">BADS Guide </w:t>
      </w:r>
      <w:r w:rsidR="0078040E" w:rsidRPr="00604C6A">
        <w:rPr>
          <w:rFonts w:asciiTheme="minorHAnsi" w:hAnsiTheme="minorHAnsi" w:cstheme="minorHAnsi"/>
          <w:i/>
        </w:rPr>
        <w:t xml:space="preserve">for </w:t>
      </w:r>
      <w:r w:rsidR="00FD2401" w:rsidRPr="00604C6A">
        <w:rPr>
          <w:rFonts w:asciiTheme="minorHAnsi" w:hAnsiTheme="minorHAnsi" w:cstheme="minorHAnsi"/>
          <w:i/>
        </w:rPr>
        <w:t>Handbook</w:t>
      </w:r>
      <w:r w:rsidR="002955AE" w:rsidRPr="00604C6A">
        <w:rPr>
          <w:rFonts w:asciiTheme="minorHAnsi" w:hAnsiTheme="minorHAnsi" w:cstheme="minorHAnsi"/>
          <w:i/>
        </w:rPr>
        <w:t xml:space="preserve"> </w:t>
      </w:r>
      <w:r w:rsidR="0078040E" w:rsidRPr="00604C6A">
        <w:rPr>
          <w:rFonts w:asciiTheme="minorHAnsi" w:hAnsiTheme="minorHAnsi" w:cstheme="minorHAnsi"/>
          <w:i/>
        </w:rPr>
        <w:t>Authors</w:t>
      </w:r>
      <w:r w:rsidR="009A360B" w:rsidRPr="00604C6A">
        <w:rPr>
          <w:rFonts w:asciiTheme="minorHAnsi" w:hAnsiTheme="minorHAnsi" w:cstheme="minorHAnsi"/>
          <w:i/>
        </w:rPr>
        <w:t xml:space="preserve"> </w:t>
      </w:r>
      <w:r w:rsidR="009A360B" w:rsidRPr="00604C6A">
        <w:rPr>
          <w:rFonts w:asciiTheme="minorHAnsi" w:hAnsiTheme="minorHAnsi" w:cstheme="minorHAnsi"/>
          <w:iCs/>
        </w:rPr>
        <w:t xml:space="preserve">(available at: </w:t>
      </w:r>
      <w:hyperlink r:id="rId8" w:tgtFrame="_blank" w:history="1">
        <w:r w:rsidR="009A360B" w:rsidRPr="00604C6A">
          <w:rPr>
            <w:rFonts w:asciiTheme="minorHAnsi" w:eastAsia="Verdana" w:hAnsiTheme="minorHAnsi" w:cstheme="minorHAnsi"/>
            <w:lang w:val="en-GB" w:eastAsia="en-GB"/>
          </w:rPr>
          <w:t>https://daysurgeryuk.net/en/resources/documentation/</w:t>
        </w:r>
      </w:hyperlink>
      <w:r w:rsidR="00226507" w:rsidRPr="00604C6A">
        <w:rPr>
          <w:rFonts w:asciiTheme="minorHAnsi" w:hAnsiTheme="minorHAnsi" w:cstheme="minorHAnsi"/>
          <w:lang w:val="en-GB" w:eastAsia="en-GB"/>
        </w:rPr>
        <w:t xml:space="preserve">) </w:t>
      </w:r>
      <w:r w:rsidR="001E41EC" w:rsidRPr="00604C6A">
        <w:rPr>
          <w:rFonts w:asciiTheme="minorHAnsi" w:hAnsiTheme="minorHAnsi" w:cstheme="minorHAnsi"/>
        </w:rPr>
        <w:t>textual material</w:t>
      </w:r>
      <w:r w:rsidR="00AA4766" w:rsidRPr="00604C6A">
        <w:rPr>
          <w:rFonts w:asciiTheme="minorHAnsi" w:hAnsiTheme="minorHAnsi" w:cstheme="minorHAnsi"/>
        </w:rPr>
        <w:t xml:space="preserve"> </w:t>
      </w:r>
      <w:bookmarkStart w:id="5" w:name="_Hlk72745456"/>
      <w:r w:rsidR="00DD0870">
        <w:rPr>
          <w:rFonts w:asciiTheme="minorHAnsi" w:hAnsiTheme="minorHAnsi" w:cstheme="minorHAnsi"/>
        </w:rPr>
        <w:t xml:space="preserve">with the above title </w:t>
      </w:r>
      <w:bookmarkEnd w:id="5"/>
      <w:r w:rsidR="00AA4766" w:rsidRPr="00604C6A">
        <w:rPr>
          <w:rFonts w:asciiTheme="minorHAnsi" w:hAnsiTheme="minorHAnsi" w:cstheme="minorHAnsi"/>
        </w:rPr>
        <w:t>for the above handbook</w:t>
      </w:r>
      <w:r w:rsidR="001E41EC" w:rsidRPr="00604C6A">
        <w:rPr>
          <w:rFonts w:asciiTheme="minorHAnsi" w:hAnsiTheme="minorHAnsi" w:cstheme="minorHAnsi"/>
        </w:rPr>
        <w:t xml:space="preserve"> (the “</w:t>
      </w:r>
      <w:r w:rsidR="001F2249" w:rsidRPr="00604C6A">
        <w:rPr>
          <w:rFonts w:asciiTheme="minorHAnsi" w:hAnsiTheme="minorHAnsi" w:cstheme="minorHAnsi"/>
        </w:rPr>
        <w:t>Work</w:t>
      </w:r>
      <w:r w:rsidR="001E41EC" w:rsidRPr="00604C6A">
        <w:rPr>
          <w:rFonts w:asciiTheme="minorHAnsi" w:hAnsiTheme="minorHAnsi" w:cstheme="minorHAnsi"/>
        </w:rPr>
        <w:t>”)</w:t>
      </w:r>
      <w:r w:rsidR="001F2249" w:rsidRPr="00604C6A">
        <w:rPr>
          <w:rFonts w:asciiTheme="minorHAnsi" w:hAnsiTheme="minorHAnsi" w:cstheme="minorHAnsi"/>
        </w:rPr>
        <w:t>. The Work shall</w:t>
      </w:r>
      <w:r w:rsidR="001E41EC" w:rsidRPr="00604C6A">
        <w:rPr>
          <w:rFonts w:asciiTheme="minorHAnsi" w:hAnsiTheme="minorHAnsi" w:cstheme="minorHAnsi"/>
        </w:rPr>
        <w:t xml:space="preserve"> includ</w:t>
      </w:r>
      <w:r w:rsidR="001F2249" w:rsidRPr="00604C6A">
        <w:rPr>
          <w:rFonts w:asciiTheme="minorHAnsi" w:hAnsiTheme="minorHAnsi" w:cstheme="minorHAnsi"/>
        </w:rPr>
        <w:t>e</w:t>
      </w:r>
      <w:r w:rsidR="001E41EC" w:rsidRPr="00604C6A">
        <w:rPr>
          <w:rFonts w:asciiTheme="minorHAnsi" w:hAnsiTheme="minorHAnsi" w:cstheme="minorHAnsi"/>
        </w:rPr>
        <w:t xml:space="preserve"> all refe</w:t>
      </w:r>
      <w:r w:rsidR="008834E5" w:rsidRPr="00604C6A">
        <w:rPr>
          <w:rFonts w:asciiTheme="minorHAnsi" w:hAnsiTheme="minorHAnsi" w:cstheme="minorHAnsi"/>
        </w:rPr>
        <w:t>r</w:t>
      </w:r>
      <w:r w:rsidR="001E41EC" w:rsidRPr="00604C6A">
        <w:rPr>
          <w:rFonts w:asciiTheme="minorHAnsi" w:hAnsiTheme="minorHAnsi" w:cstheme="minorHAnsi"/>
        </w:rPr>
        <w:t xml:space="preserve">ences, figures, </w:t>
      </w:r>
      <w:r w:rsidR="009A2B43" w:rsidRPr="00604C6A">
        <w:rPr>
          <w:rFonts w:asciiTheme="minorHAnsi" w:hAnsiTheme="minorHAnsi" w:cstheme="minorHAnsi"/>
        </w:rPr>
        <w:t xml:space="preserve">illustrations </w:t>
      </w:r>
      <w:r w:rsidR="001E41EC" w:rsidRPr="00604C6A">
        <w:rPr>
          <w:rFonts w:asciiTheme="minorHAnsi" w:hAnsiTheme="minorHAnsi" w:cstheme="minorHAnsi"/>
        </w:rPr>
        <w:t>and tables,</w:t>
      </w:r>
      <w:r w:rsidR="00AA4766" w:rsidRPr="00604C6A">
        <w:rPr>
          <w:rFonts w:asciiTheme="minorHAnsi" w:hAnsiTheme="minorHAnsi" w:cstheme="minorHAnsi"/>
        </w:rPr>
        <w:t xml:space="preserve"> shall</w:t>
      </w:r>
      <w:r w:rsidR="001E41EC" w:rsidRPr="00604C6A">
        <w:rPr>
          <w:rFonts w:asciiTheme="minorHAnsi" w:hAnsiTheme="minorHAnsi" w:cstheme="minorHAnsi"/>
        </w:rPr>
        <w:t xml:space="preserve"> be typed double-spaced on A4</w:t>
      </w:r>
      <w:r w:rsidR="00AD1811" w:rsidRPr="00604C6A">
        <w:rPr>
          <w:rFonts w:asciiTheme="minorHAnsi" w:hAnsiTheme="minorHAnsi" w:cstheme="minorHAnsi"/>
        </w:rPr>
        <w:t xml:space="preserve"> (21cm x 29.7cm) </w:t>
      </w:r>
      <w:r w:rsidR="001E41EC" w:rsidRPr="00604C6A">
        <w:rPr>
          <w:rFonts w:asciiTheme="minorHAnsi" w:hAnsiTheme="minorHAnsi" w:cstheme="minorHAnsi"/>
        </w:rPr>
        <w:t>and delivered to the Publisher in electronic form.</w:t>
      </w:r>
      <w:r w:rsidR="00706F17" w:rsidRPr="00604C6A">
        <w:rPr>
          <w:rFonts w:asciiTheme="minorHAnsi" w:hAnsiTheme="minorHAnsi" w:cstheme="minorHAnsi"/>
        </w:rPr>
        <w:t xml:space="preserve"> </w:t>
      </w:r>
      <w:r w:rsidR="001E41EC" w:rsidRPr="00604C6A">
        <w:rPr>
          <w:rFonts w:asciiTheme="minorHAnsi" w:hAnsiTheme="minorHAnsi" w:cstheme="minorHAnsi"/>
        </w:rPr>
        <w:t>All artwork (roughs</w:t>
      </w:r>
      <w:r w:rsidR="001E41EC" w:rsidRPr="00604C6A">
        <w:rPr>
          <w:rFonts w:asciiTheme="minorHAnsi" w:hAnsiTheme="minorHAnsi" w:cstheme="minorHAnsi"/>
          <w:spacing w:val="-7"/>
        </w:rPr>
        <w:t xml:space="preserve"> </w:t>
      </w:r>
      <w:r w:rsidR="001E41EC" w:rsidRPr="00604C6A">
        <w:rPr>
          <w:rFonts w:asciiTheme="minorHAnsi" w:hAnsiTheme="minorHAnsi" w:cstheme="minorHAnsi"/>
        </w:rPr>
        <w:t>or</w:t>
      </w:r>
      <w:r w:rsidR="001E41EC" w:rsidRPr="00604C6A">
        <w:rPr>
          <w:rFonts w:asciiTheme="minorHAnsi" w:hAnsiTheme="minorHAnsi" w:cstheme="minorHAnsi"/>
          <w:spacing w:val="-8"/>
        </w:rPr>
        <w:t xml:space="preserve"> </w:t>
      </w:r>
      <w:r w:rsidR="001E41EC" w:rsidRPr="00604C6A">
        <w:rPr>
          <w:rFonts w:asciiTheme="minorHAnsi" w:hAnsiTheme="minorHAnsi" w:cstheme="minorHAnsi"/>
        </w:rPr>
        <w:t>final</w:t>
      </w:r>
      <w:r w:rsidR="001E41EC" w:rsidRPr="00604C6A">
        <w:rPr>
          <w:rFonts w:asciiTheme="minorHAnsi" w:hAnsiTheme="minorHAnsi" w:cstheme="minorHAnsi"/>
          <w:spacing w:val="-8"/>
        </w:rPr>
        <w:t xml:space="preserve"> </w:t>
      </w:r>
      <w:r w:rsidR="001E41EC" w:rsidRPr="00604C6A">
        <w:rPr>
          <w:rFonts w:asciiTheme="minorHAnsi" w:hAnsiTheme="minorHAnsi" w:cstheme="minorHAnsi"/>
        </w:rPr>
        <w:t>line</w:t>
      </w:r>
      <w:r w:rsidR="001E41EC" w:rsidRPr="00604C6A">
        <w:rPr>
          <w:rFonts w:asciiTheme="minorHAnsi" w:hAnsiTheme="minorHAnsi" w:cstheme="minorHAnsi"/>
          <w:spacing w:val="-7"/>
        </w:rPr>
        <w:t xml:space="preserve"> </w:t>
      </w:r>
      <w:r w:rsidR="001E41EC" w:rsidRPr="00604C6A">
        <w:rPr>
          <w:rFonts w:asciiTheme="minorHAnsi" w:hAnsiTheme="minorHAnsi" w:cstheme="minorHAnsi"/>
        </w:rPr>
        <w:t>diagrams,</w:t>
      </w:r>
      <w:r w:rsidR="001E41EC" w:rsidRPr="00604C6A">
        <w:rPr>
          <w:rFonts w:asciiTheme="minorHAnsi" w:hAnsiTheme="minorHAnsi" w:cstheme="minorHAnsi"/>
          <w:spacing w:val="-7"/>
        </w:rPr>
        <w:t xml:space="preserve"> </w:t>
      </w:r>
      <w:r w:rsidR="001E41EC" w:rsidRPr="00604C6A">
        <w:rPr>
          <w:rFonts w:asciiTheme="minorHAnsi" w:hAnsiTheme="minorHAnsi" w:cstheme="minorHAnsi"/>
        </w:rPr>
        <w:t>and</w:t>
      </w:r>
      <w:r w:rsidR="001E41EC" w:rsidRPr="00604C6A">
        <w:rPr>
          <w:rFonts w:asciiTheme="minorHAnsi" w:hAnsiTheme="minorHAnsi" w:cstheme="minorHAnsi"/>
          <w:spacing w:val="-7"/>
        </w:rPr>
        <w:t xml:space="preserve"> </w:t>
      </w:r>
      <w:r w:rsidR="001E41EC" w:rsidRPr="00604C6A">
        <w:rPr>
          <w:rFonts w:asciiTheme="minorHAnsi" w:hAnsiTheme="minorHAnsi" w:cstheme="minorHAnsi"/>
        </w:rPr>
        <w:t>photographs)</w:t>
      </w:r>
      <w:r w:rsidR="001E41EC" w:rsidRPr="00604C6A">
        <w:rPr>
          <w:rFonts w:asciiTheme="minorHAnsi" w:hAnsiTheme="minorHAnsi" w:cstheme="minorHAnsi"/>
          <w:spacing w:val="-7"/>
        </w:rPr>
        <w:t xml:space="preserve"> </w:t>
      </w:r>
      <w:r w:rsidR="001E41EC" w:rsidRPr="00604C6A">
        <w:rPr>
          <w:rFonts w:asciiTheme="minorHAnsi" w:hAnsiTheme="minorHAnsi" w:cstheme="minorHAnsi"/>
        </w:rPr>
        <w:t>shall</w:t>
      </w:r>
      <w:r w:rsidR="001E41EC" w:rsidRPr="00604C6A">
        <w:rPr>
          <w:rFonts w:asciiTheme="minorHAnsi" w:hAnsiTheme="minorHAnsi" w:cstheme="minorHAnsi"/>
          <w:spacing w:val="-8"/>
        </w:rPr>
        <w:t xml:space="preserve"> </w:t>
      </w:r>
      <w:r w:rsidR="001E41EC" w:rsidRPr="00604C6A">
        <w:rPr>
          <w:rFonts w:asciiTheme="minorHAnsi" w:hAnsiTheme="minorHAnsi" w:cstheme="minorHAnsi"/>
        </w:rPr>
        <w:t>also</w:t>
      </w:r>
      <w:r w:rsidR="001E41EC" w:rsidRPr="00604C6A">
        <w:rPr>
          <w:rFonts w:asciiTheme="minorHAnsi" w:hAnsiTheme="minorHAnsi" w:cstheme="minorHAnsi"/>
          <w:spacing w:val="-6"/>
        </w:rPr>
        <w:t xml:space="preserve"> </w:t>
      </w:r>
      <w:r w:rsidR="001E41EC" w:rsidRPr="00604C6A">
        <w:rPr>
          <w:rFonts w:asciiTheme="minorHAnsi" w:hAnsiTheme="minorHAnsi" w:cstheme="minorHAnsi"/>
        </w:rPr>
        <w:t>be</w:t>
      </w:r>
      <w:r w:rsidR="001E41EC" w:rsidRPr="00604C6A">
        <w:rPr>
          <w:rFonts w:asciiTheme="minorHAnsi" w:hAnsiTheme="minorHAnsi" w:cstheme="minorHAnsi"/>
          <w:spacing w:val="-7"/>
        </w:rPr>
        <w:t xml:space="preserve"> </w:t>
      </w:r>
      <w:r w:rsidR="001E41EC" w:rsidRPr="00604C6A">
        <w:rPr>
          <w:rFonts w:asciiTheme="minorHAnsi" w:hAnsiTheme="minorHAnsi" w:cstheme="minorHAnsi"/>
        </w:rPr>
        <w:t>delivered</w:t>
      </w:r>
      <w:r w:rsidR="001E41EC" w:rsidRPr="00604C6A">
        <w:rPr>
          <w:rFonts w:asciiTheme="minorHAnsi" w:hAnsiTheme="minorHAnsi" w:cstheme="minorHAnsi"/>
          <w:spacing w:val="-8"/>
        </w:rPr>
        <w:t xml:space="preserve"> </w:t>
      </w:r>
      <w:r w:rsidR="001E41EC" w:rsidRPr="00604C6A">
        <w:rPr>
          <w:rFonts w:asciiTheme="minorHAnsi" w:hAnsiTheme="minorHAnsi" w:cstheme="minorHAnsi"/>
        </w:rPr>
        <w:t>electronically.</w:t>
      </w:r>
      <w:r w:rsidR="001E41EC" w:rsidRPr="00604C6A">
        <w:rPr>
          <w:rFonts w:asciiTheme="minorHAnsi" w:hAnsiTheme="minorHAnsi" w:cstheme="minorHAnsi"/>
          <w:spacing w:val="-6"/>
        </w:rPr>
        <w:t xml:space="preserve"> </w:t>
      </w:r>
    </w:p>
    <w:p w14:paraId="52116F12" w14:textId="77777777" w:rsidR="001E41EC" w:rsidRPr="00604C6A" w:rsidRDefault="001E41EC" w:rsidP="004C64EA">
      <w:pPr>
        <w:pStyle w:val="NoSpacing"/>
        <w:rPr>
          <w:rFonts w:asciiTheme="minorHAnsi" w:hAnsiTheme="minorHAnsi" w:cstheme="minorHAnsi"/>
        </w:rPr>
      </w:pPr>
    </w:p>
    <w:p w14:paraId="6DB6CE4F" w14:textId="5A6BF304" w:rsidR="000C0F7E" w:rsidRPr="00604C6A" w:rsidRDefault="00F25ECC" w:rsidP="004C64EA">
      <w:pPr>
        <w:pStyle w:val="NoSpacing"/>
        <w:rPr>
          <w:rFonts w:asciiTheme="minorHAnsi" w:hAnsiTheme="minorHAnsi" w:cstheme="minorHAnsi"/>
          <w:iCs/>
        </w:rPr>
      </w:pPr>
      <w:r w:rsidRPr="00604C6A">
        <w:rPr>
          <w:rFonts w:asciiTheme="minorHAnsi" w:hAnsiTheme="minorHAnsi" w:cstheme="minorHAnsi"/>
        </w:rPr>
        <w:t>In consideration of the Publisher reviewing for publication and</w:t>
      </w:r>
      <w:r w:rsidR="00AA4766" w:rsidRPr="00604C6A">
        <w:rPr>
          <w:rFonts w:asciiTheme="minorHAnsi" w:hAnsiTheme="minorHAnsi" w:cstheme="minorHAnsi"/>
        </w:rPr>
        <w:t>,</w:t>
      </w:r>
      <w:r w:rsidRPr="00604C6A">
        <w:rPr>
          <w:rFonts w:asciiTheme="minorHAnsi" w:hAnsiTheme="minorHAnsi" w:cstheme="minorHAnsi"/>
        </w:rPr>
        <w:t xml:space="preserve"> if determined by the Publisher in its absolute discretion</w:t>
      </w:r>
      <w:r w:rsidR="00AA4766" w:rsidRPr="00604C6A">
        <w:rPr>
          <w:rFonts w:asciiTheme="minorHAnsi" w:hAnsiTheme="minorHAnsi" w:cstheme="minorHAnsi"/>
        </w:rPr>
        <w:t>,</w:t>
      </w:r>
      <w:r w:rsidRPr="00604C6A">
        <w:rPr>
          <w:rFonts w:asciiTheme="minorHAnsi" w:hAnsiTheme="minorHAnsi" w:cstheme="minorHAnsi"/>
        </w:rPr>
        <w:t xml:space="preserve"> publishing the Work, the Contributor </w:t>
      </w:r>
      <w:r w:rsidR="00604C6A">
        <w:rPr>
          <w:rFonts w:asciiTheme="minorHAnsi" w:hAnsiTheme="minorHAnsi" w:cstheme="minorHAnsi"/>
        </w:rPr>
        <w:t>(</w:t>
      </w:r>
      <w:proofErr w:type="spellStart"/>
      <w:r w:rsidR="00604C6A">
        <w:rPr>
          <w:rFonts w:asciiTheme="minorHAnsi" w:hAnsiTheme="minorHAnsi" w:cstheme="minorHAnsi"/>
        </w:rPr>
        <w:t>i</w:t>
      </w:r>
      <w:proofErr w:type="spellEnd"/>
      <w:r w:rsidR="00604C6A">
        <w:rPr>
          <w:rFonts w:asciiTheme="minorHAnsi" w:hAnsiTheme="minorHAnsi" w:cstheme="minorHAnsi"/>
        </w:rPr>
        <w:t xml:space="preserve">) </w:t>
      </w:r>
      <w:r w:rsidRPr="00604C6A">
        <w:rPr>
          <w:rFonts w:asciiTheme="minorHAnsi" w:hAnsiTheme="minorHAnsi" w:cstheme="minorHAnsi"/>
        </w:rPr>
        <w:t>hereby assigns</w:t>
      </w:r>
      <w:r w:rsidR="00AA4766" w:rsidRPr="00604C6A">
        <w:rPr>
          <w:rFonts w:asciiTheme="minorHAnsi" w:hAnsiTheme="minorHAnsi" w:cstheme="minorHAnsi"/>
        </w:rPr>
        <w:t xml:space="preserve"> all copyright</w:t>
      </w:r>
      <w:r w:rsidR="001E41EC" w:rsidRPr="00604C6A">
        <w:rPr>
          <w:rFonts w:asciiTheme="minorHAnsi" w:hAnsiTheme="minorHAnsi" w:cstheme="minorHAnsi"/>
        </w:rPr>
        <w:t xml:space="preserve"> in the Work </w:t>
      </w:r>
      <w:r w:rsidR="00AA4766" w:rsidRPr="00604C6A">
        <w:rPr>
          <w:rFonts w:asciiTheme="minorHAnsi" w:hAnsiTheme="minorHAnsi" w:cstheme="minorHAnsi"/>
        </w:rPr>
        <w:t>to</w:t>
      </w:r>
      <w:r w:rsidR="001E41EC" w:rsidRPr="00604C6A">
        <w:rPr>
          <w:rFonts w:asciiTheme="minorHAnsi" w:hAnsiTheme="minorHAnsi" w:cstheme="minorHAnsi"/>
        </w:rPr>
        <w:t xml:space="preserve"> the Publisher</w:t>
      </w:r>
      <w:r w:rsidR="00604C6A">
        <w:rPr>
          <w:rFonts w:asciiTheme="minorHAnsi" w:hAnsiTheme="minorHAnsi" w:cstheme="minorHAnsi"/>
        </w:rPr>
        <w:t xml:space="preserve">, and (ii) </w:t>
      </w:r>
      <w:bookmarkStart w:id="6" w:name="_Hlk72744790"/>
      <w:r w:rsidR="00604C6A">
        <w:rPr>
          <w:rFonts w:asciiTheme="minorHAnsi" w:hAnsiTheme="minorHAnsi" w:cstheme="minorHAnsi"/>
        </w:rPr>
        <w:t>shall in all other respects comply with this agreement</w:t>
      </w:r>
      <w:bookmarkEnd w:id="6"/>
      <w:r w:rsidR="00AA4766" w:rsidRPr="00604C6A">
        <w:rPr>
          <w:rFonts w:asciiTheme="minorHAnsi" w:hAnsiTheme="minorHAnsi" w:cstheme="minorHAnsi"/>
        </w:rPr>
        <w:t>. T</w:t>
      </w:r>
      <w:r w:rsidR="001E41EC" w:rsidRPr="00604C6A">
        <w:rPr>
          <w:rFonts w:asciiTheme="minorHAnsi" w:hAnsiTheme="minorHAnsi" w:cstheme="minorHAnsi"/>
        </w:rPr>
        <w:t xml:space="preserve">he Publisher will own the publication, its title and component parts, and all publication rights. </w:t>
      </w:r>
      <w:r w:rsidR="000C0F7E" w:rsidRPr="00604C6A">
        <w:rPr>
          <w:rFonts w:asciiTheme="minorHAnsi" w:hAnsiTheme="minorHAnsi" w:cstheme="minorHAnsi"/>
          <w:iCs/>
        </w:rPr>
        <w:t>Each Contributor must complete an individually</w:t>
      </w:r>
      <w:r w:rsidR="002D5915" w:rsidRPr="00604C6A">
        <w:rPr>
          <w:rFonts w:asciiTheme="minorHAnsi" w:hAnsiTheme="minorHAnsi" w:cstheme="minorHAnsi"/>
          <w:iCs/>
        </w:rPr>
        <w:t xml:space="preserve"> </w:t>
      </w:r>
      <w:r w:rsidR="000C0F7E" w:rsidRPr="00604C6A">
        <w:rPr>
          <w:rFonts w:asciiTheme="minorHAnsi" w:hAnsiTheme="minorHAnsi" w:cstheme="minorHAnsi"/>
          <w:iCs/>
        </w:rPr>
        <w:t xml:space="preserve">signed Contributor </w:t>
      </w:r>
      <w:r w:rsidR="00113237">
        <w:rPr>
          <w:rFonts w:asciiTheme="minorHAnsi" w:hAnsiTheme="minorHAnsi" w:cstheme="minorHAnsi"/>
          <w:iCs/>
        </w:rPr>
        <w:t>Copyright Form</w:t>
      </w:r>
      <w:r w:rsidR="002D5915" w:rsidRPr="00604C6A">
        <w:rPr>
          <w:rFonts w:asciiTheme="minorHAnsi" w:hAnsiTheme="minorHAnsi" w:cstheme="minorHAnsi"/>
          <w:iCs/>
        </w:rPr>
        <w:t xml:space="preserve"> (available at: </w:t>
      </w:r>
      <w:hyperlink r:id="rId9" w:tgtFrame="_blank" w:history="1">
        <w:r w:rsidR="002D5915" w:rsidRPr="00604C6A">
          <w:rPr>
            <w:rFonts w:asciiTheme="minorHAnsi" w:eastAsia="Verdana" w:hAnsiTheme="minorHAnsi" w:cstheme="minorHAnsi"/>
            <w:lang w:val="en-GB" w:eastAsia="en-GB"/>
          </w:rPr>
          <w:t>https://daysurgeryuk.net/en/resources/documentation/</w:t>
        </w:r>
      </w:hyperlink>
      <w:r w:rsidR="002D5915" w:rsidRPr="00604C6A">
        <w:rPr>
          <w:rFonts w:asciiTheme="minorHAnsi" w:hAnsiTheme="minorHAnsi" w:cstheme="minorHAnsi"/>
          <w:lang w:val="en-GB" w:eastAsia="en-GB"/>
        </w:rPr>
        <w:t>)</w:t>
      </w:r>
      <w:r w:rsidR="00976A1C" w:rsidRPr="00604C6A">
        <w:rPr>
          <w:rFonts w:asciiTheme="minorHAnsi" w:hAnsiTheme="minorHAnsi" w:cstheme="minorHAnsi"/>
          <w:iCs/>
        </w:rPr>
        <w:t xml:space="preserve"> and this </w:t>
      </w:r>
      <w:r w:rsidR="000C0F7E" w:rsidRPr="00604C6A">
        <w:rPr>
          <w:rFonts w:asciiTheme="minorHAnsi" w:hAnsiTheme="minorHAnsi" w:cstheme="minorHAnsi"/>
          <w:iCs/>
        </w:rPr>
        <w:t>must be on file prior to the publication of the Work.</w:t>
      </w:r>
    </w:p>
    <w:p w14:paraId="7A9055B8" w14:textId="77777777" w:rsidR="00017972" w:rsidRPr="00604C6A" w:rsidRDefault="00017972" w:rsidP="004C64EA">
      <w:pPr>
        <w:pStyle w:val="NoSpacing"/>
        <w:rPr>
          <w:rFonts w:asciiTheme="minorHAnsi" w:hAnsiTheme="minorHAnsi" w:cstheme="minorHAnsi"/>
          <w:spacing w:val="-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9"/>
        <w:gridCol w:w="4592"/>
      </w:tblGrid>
      <w:tr w:rsidR="00526CF3" w:rsidRPr="00604C6A" w14:paraId="246CE36C" w14:textId="77777777" w:rsidTr="00257241">
        <w:trPr>
          <w:trHeight w:hRule="exact" w:val="261"/>
          <w:jc w:val="center"/>
        </w:trPr>
        <w:tc>
          <w:tcPr>
            <w:tcW w:w="5499" w:type="dxa"/>
          </w:tcPr>
          <w:p w14:paraId="5E642DD3" w14:textId="77777777" w:rsidR="00526CF3" w:rsidRPr="00604C6A" w:rsidRDefault="00526CF3" w:rsidP="00272487">
            <w:pPr>
              <w:pStyle w:val="NoSpacing"/>
              <w:rPr>
                <w:rFonts w:asciiTheme="minorHAnsi" w:hAnsiTheme="minorHAnsi" w:cstheme="minorHAnsi"/>
                <w:b/>
                <w:bCs/>
              </w:rPr>
            </w:pPr>
            <w:r w:rsidRPr="00604C6A">
              <w:rPr>
                <w:rFonts w:asciiTheme="minorHAnsi" w:hAnsiTheme="minorHAnsi" w:cstheme="minorHAnsi"/>
                <w:b/>
                <w:bCs/>
              </w:rPr>
              <w:t>The</w:t>
            </w:r>
            <w:r w:rsidRPr="00604C6A">
              <w:rPr>
                <w:rFonts w:asciiTheme="minorHAnsi" w:hAnsiTheme="minorHAnsi" w:cstheme="minorHAnsi"/>
                <w:b/>
                <w:bCs/>
                <w:spacing w:val="-3"/>
              </w:rPr>
              <w:t xml:space="preserve"> </w:t>
            </w:r>
            <w:r w:rsidRPr="00604C6A">
              <w:rPr>
                <w:rFonts w:asciiTheme="minorHAnsi" w:hAnsiTheme="minorHAnsi" w:cstheme="minorHAnsi"/>
                <w:b/>
                <w:bCs/>
              </w:rPr>
              <w:t>deadline</w:t>
            </w:r>
            <w:r w:rsidRPr="00604C6A">
              <w:rPr>
                <w:rFonts w:asciiTheme="minorHAnsi" w:hAnsiTheme="minorHAnsi" w:cstheme="minorHAnsi"/>
                <w:b/>
                <w:bCs/>
                <w:spacing w:val="-2"/>
              </w:rPr>
              <w:t xml:space="preserve"> </w:t>
            </w:r>
            <w:r w:rsidRPr="00604C6A">
              <w:rPr>
                <w:rFonts w:asciiTheme="minorHAnsi" w:hAnsiTheme="minorHAnsi" w:cstheme="minorHAnsi"/>
                <w:b/>
                <w:bCs/>
              </w:rPr>
              <w:t>for</w:t>
            </w:r>
            <w:r w:rsidRPr="00604C6A">
              <w:rPr>
                <w:rFonts w:asciiTheme="minorHAnsi" w:hAnsiTheme="minorHAnsi" w:cstheme="minorHAnsi"/>
                <w:b/>
                <w:bCs/>
                <w:spacing w:val="-4"/>
              </w:rPr>
              <w:t xml:space="preserve"> </w:t>
            </w:r>
            <w:r w:rsidRPr="00604C6A">
              <w:rPr>
                <w:rFonts w:asciiTheme="minorHAnsi" w:hAnsiTheme="minorHAnsi" w:cstheme="minorHAnsi"/>
                <w:b/>
                <w:bCs/>
              </w:rPr>
              <w:t>delivery</w:t>
            </w:r>
            <w:r w:rsidRPr="00604C6A">
              <w:rPr>
                <w:rFonts w:asciiTheme="minorHAnsi" w:hAnsiTheme="minorHAnsi" w:cstheme="minorHAnsi"/>
                <w:b/>
                <w:bCs/>
                <w:spacing w:val="-5"/>
              </w:rPr>
              <w:t xml:space="preserve"> </w:t>
            </w:r>
            <w:r w:rsidRPr="00604C6A">
              <w:rPr>
                <w:rFonts w:asciiTheme="minorHAnsi" w:hAnsiTheme="minorHAnsi" w:cstheme="minorHAnsi"/>
                <w:b/>
                <w:bCs/>
              </w:rPr>
              <w:t>of</w:t>
            </w:r>
            <w:r w:rsidRPr="00604C6A">
              <w:rPr>
                <w:rFonts w:asciiTheme="minorHAnsi" w:hAnsiTheme="minorHAnsi" w:cstheme="minorHAnsi"/>
                <w:b/>
                <w:bCs/>
                <w:spacing w:val="-2"/>
              </w:rPr>
              <w:t xml:space="preserve"> </w:t>
            </w:r>
            <w:r w:rsidRPr="00604C6A">
              <w:rPr>
                <w:rFonts w:asciiTheme="minorHAnsi" w:hAnsiTheme="minorHAnsi" w:cstheme="minorHAnsi"/>
                <w:b/>
                <w:bCs/>
              </w:rPr>
              <w:t>the</w:t>
            </w:r>
            <w:r w:rsidRPr="00604C6A">
              <w:rPr>
                <w:rFonts w:asciiTheme="minorHAnsi" w:hAnsiTheme="minorHAnsi" w:cstheme="minorHAnsi"/>
                <w:b/>
                <w:bCs/>
                <w:spacing w:val="-3"/>
              </w:rPr>
              <w:t xml:space="preserve"> </w:t>
            </w:r>
            <w:r w:rsidRPr="00604C6A">
              <w:rPr>
                <w:rFonts w:asciiTheme="minorHAnsi" w:hAnsiTheme="minorHAnsi" w:cstheme="minorHAnsi"/>
                <w:b/>
                <w:bCs/>
              </w:rPr>
              <w:t>Work</w:t>
            </w:r>
            <w:r w:rsidRPr="00604C6A">
              <w:rPr>
                <w:rFonts w:asciiTheme="minorHAnsi" w:hAnsiTheme="minorHAnsi" w:cstheme="minorHAnsi"/>
                <w:b/>
                <w:bCs/>
                <w:spacing w:val="-3"/>
              </w:rPr>
              <w:t xml:space="preserve"> </w:t>
            </w:r>
            <w:r w:rsidRPr="00604C6A">
              <w:rPr>
                <w:rFonts w:asciiTheme="minorHAnsi" w:hAnsiTheme="minorHAnsi" w:cstheme="minorHAnsi"/>
                <w:b/>
                <w:bCs/>
              </w:rPr>
              <w:t>to</w:t>
            </w:r>
            <w:r w:rsidRPr="00604C6A">
              <w:rPr>
                <w:rFonts w:asciiTheme="minorHAnsi" w:hAnsiTheme="minorHAnsi" w:cstheme="minorHAnsi"/>
                <w:b/>
                <w:bCs/>
                <w:spacing w:val="-3"/>
              </w:rPr>
              <w:t xml:space="preserve"> </w:t>
            </w:r>
            <w:r w:rsidRPr="00604C6A">
              <w:rPr>
                <w:rFonts w:asciiTheme="minorHAnsi" w:hAnsiTheme="minorHAnsi" w:cstheme="minorHAnsi"/>
                <w:b/>
                <w:bCs/>
              </w:rPr>
              <w:t xml:space="preserve">the Publisher is: </w:t>
            </w:r>
          </w:p>
        </w:tc>
        <w:tc>
          <w:tcPr>
            <w:tcW w:w="4592" w:type="dxa"/>
          </w:tcPr>
          <w:p w14:paraId="2D0B4543" w14:textId="5CE32014" w:rsidR="00526CF3" w:rsidRPr="00604C6A" w:rsidRDefault="00257241" w:rsidP="00272487">
            <w:pPr>
              <w:pStyle w:val="NoSpacing"/>
              <w:rPr>
                <w:rFonts w:asciiTheme="minorHAnsi" w:hAnsiTheme="minorHAnsi" w:cstheme="minorHAnsi"/>
                <w:b/>
                <w:bCs/>
              </w:rPr>
            </w:pPr>
            <w:r w:rsidRPr="00604C6A">
              <w:rPr>
                <w:rFonts w:asciiTheme="minorHAnsi" w:hAnsiTheme="minorHAnsi" w:cstheme="minorHAnsi"/>
                <w:b/>
                <w:bCs/>
              </w:rPr>
              <w:fldChar w:fldCharType="begin">
                <w:ffData>
                  <w:name w:val="Text19"/>
                  <w:enabled/>
                  <w:calcOnExit w:val="0"/>
                  <w:textInput/>
                </w:ffData>
              </w:fldChar>
            </w:r>
            <w:bookmarkStart w:id="7" w:name="Text19"/>
            <w:r w:rsidRPr="00604C6A">
              <w:rPr>
                <w:rFonts w:asciiTheme="minorHAnsi" w:hAnsiTheme="minorHAnsi" w:cstheme="minorHAnsi"/>
                <w:b/>
                <w:bCs/>
              </w:rPr>
              <w:instrText xml:space="preserve"> FORMTEXT </w:instrText>
            </w:r>
            <w:r w:rsidRPr="00604C6A">
              <w:rPr>
                <w:rFonts w:asciiTheme="minorHAnsi" w:hAnsiTheme="minorHAnsi" w:cstheme="minorHAnsi"/>
                <w:b/>
                <w:bCs/>
              </w:rPr>
            </w:r>
            <w:r w:rsidRPr="00604C6A">
              <w:rPr>
                <w:rFonts w:asciiTheme="minorHAnsi" w:hAnsiTheme="minorHAnsi" w:cstheme="minorHAnsi"/>
                <w:b/>
                <w:bCs/>
              </w:rPr>
              <w:fldChar w:fldCharType="separate"/>
            </w:r>
            <w:r w:rsidRPr="00604C6A">
              <w:rPr>
                <w:rFonts w:asciiTheme="minorHAnsi" w:hAnsiTheme="minorHAnsi" w:cstheme="minorHAnsi"/>
                <w:b/>
                <w:bCs/>
                <w:noProof/>
              </w:rPr>
              <w:t> </w:t>
            </w:r>
            <w:r w:rsidRPr="00604C6A">
              <w:rPr>
                <w:rFonts w:asciiTheme="minorHAnsi" w:hAnsiTheme="minorHAnsi" w:cstheme="minorHAnsi"/>
                <w:b/>
                <w:bCs/>
                <w:noProof/>
              </w:rPr>
              <w:t> </w:t>
            </w:r>
            <w:r w:rsidRPr="00604C6A">
              <w:rPr>
                <w:rFonts w:asciiTheme="minorHAnsi" w:hAnsiTheme="minorHAnsi" w:cstheme="minorHAnsi"/>
                <w:b/>
                <w:bCs/>
                <w:noProof/>
              </w:rPr>
              <w:t> </w:t>
            </w:r>
            <w:r w:rsidRPr="00604C6A">
              <w:rPr>
                <w:rFonts w:asciiTheme="minorHAnsi" w:hAnsiTheme="minorHAnsi" w:cstheme="minorHAnsi"/>
                <w:b/>
                <w:bCs/>
                <w:noProof/>
              </w:rPr>
              <w:t> </w:t>
            </w:r>
            <w:r w:rsidRPr="00604C6A">
              <w:rPr>
                <w:rFonts w:asciiTheme="minorHAnsi" w:hAnsiTheme="minorHAnsi" w:cstheme="minorHAnsi"/>
                <w:b/>
                <w:bCs/>
                <w:noProof/>
              </w:rPr>
              <w:t> </w:t>
            </w:r>
            <w:r w:rsidRPr="00604C6A">
              <w:rPr>
                <w:rFonts w:asciiTheme="minorHAnsi" w:hAnsiTheme="minorHAnsi" w:cstheme="minorHAnsi"/>
                <w:b/>
                <w:bCs/>
              </w:rPr>
              <w:fldChar w:fldCharType="end"/>
            </w:r>
            <w:bookmarkEnd w:id="7"/>
          </w:p>
        </w:tc>
      </w:tr>
    </w:tbl>
    <w:p w14:paraId="7CAD1085" w14:textId="77777777" w:rsidR="001E41EC" w:rsidRPr="00604C6A" w:rsidRDefault="001E41EC" w:rsidP="004C64EA">
      <w:pPr>
        <w:pStyle w:val="NoSpacing"/>
        <w:rPr>
          <w:rFonts w:asciiTheme="minorHAnsi" w:hAnsiTheme="minorHAnsi" w:cstheme="minorHAnsi"/>
        </w:rPr>
      </w:pPr>
    </w:p>
    <w:p w14:paraId="0A507F0B" w14:textId="4FCE97BE" w:rsidR="001E41EC" w:rsidRPr="00604C6A" w:rsidRDefault="001E41EC" w:rsidP="004C64EA">
      <w:pPr>
        <w:pStyle w:val="NoSpacing"/>
        <w:rPr>
          <w:rFonts w:asciiTheme="minorHAnsi" w:hAnsiTheme="minorHAnsi" w:cstheme="minorHAnsi"/>
        </w:rPr>
      </w:pPr>
      <w:r w:rsidRPr="00604C6A">
        <w:rPr>
          <w:rFonts w:asciiTheme="minorHAnsi" w:hAnsiTheme="minorHAnsi" w:cstheme="minorHAnsi"/>
        </w:rPr>
        <w:t xml:space="preserve">If the </w:t>
      </w:r>
      <w:r w:rsidR="001F2249" w:rsidRPr="00604C6A">
        <w:rPr>
          <w:rFonts w:asciiTheme="minorHAnsi" w:hAnsiTheme="minorHAnsi" w:cstheme="minorHAnsi"/>
        </w:rPr>
        <w:t>Work</w:t>
      </w:r>
      <w:r w:rsidRPr="00604C6A">
        <w:rPr>
          <w:rFonts w:asciiTheme="minorHAnsi" w:hAnsiTheme="minorHAnsi" w:cstheme="minorHAnsi"/>
        </w:rPr>
        <w:t xml:space="preserve"> is </w:t>
      </w:r>
      <w:r w:rsidR="00AA4766" w:rsidRPr="00604C6A">
        <w:rPr>
          <w:rFonts w:asciiTheme="minorHAnsi" w:hAnsiTheme="minorHAnsi" w:cstheme="minorHAnsi"/>
        </w:rPr>
        <w:t xml:space="preserve">published </w:t>
      </w:r>
      <w:r w:rsidRPr="00604C6A">
        <w:rPr>
          <w:rFonts w:asciiTheme="minorHAnsi" w:hAnsiTheme="minorHAnsi" w:cstheme="minorHAnsi"/>
        </w:rPr>
        <w:t xml:space="preserve">by the Publisher </w:t>
      </w:r>
      <w:r w:rsidR="00273681" w:rsidRPr="00604C6A">
        <w:rPr>
          <w:rFonts w:asciiTheme="minorHAnsi" w:hAnsiTheme="minorHAnsi" w:cstheme="minorHAnsi"/>
        </w:rPr>
        <w:t xml:space="preserve">(which will be in the Publisher’s absolute discretion </w:t>
      </w:r>
      <w:r w:rsidR="00273681" w:rsidRPr="00604C6A">
        <w:rPr>
          <w:rFonts w:asciiTheme="minorHAnsi" w:hAnsiTheme="minorHAnsi" w:cstheme="minorHAnsi"/>
        </w:rPr>
        <w:lastRenderedPageBreak/>
        <w:t>at all times)</w:t>
      </w:r>
      <w:r w:rsidRPr="00604C6A">
        <w:rPr>
          <w:rFonts w:asciiTheme="minorHAnsi" w:hAnsiTheme="minorHAnsi" w:cstheme="minorHAnsi"/>
        </w:rPr>
        <w:t xml:space="preserve">, the Publisher </w:t>
      </w:r>
      <w:r w:rsidR="00AA4766" w:rsidRPr="00604C6A">
        <w:rPr>
          <w:rFonts w:asciiTheme="minorHAnsi" w:hAnsiTheme="minorHAnsi" w:cstheme="minorHAnsi"/>
        </w:rPr>
        <w:t>shall identify the Contributor(s) as authors of the Work, and shall provide the Contributor(s) with</w:t>
      </w:r>
      <w:r w:rsidRPr="00604C6A">
        <w:rPr>
          <w:rFonts w:asciiTheme="minorHAnsi" w:hAnsiTheme="minorHAnsi" w:cstheme="minorHAnsi"/>
        </w:rPr>
        <w:t xml:space="preserve"> complimentary access to a copy of the first edition of the Work in which the </w:t>
      </w:r>
      <w:r w:rsidR="001F2249" w:rsidRPr="00604C6A">
        <w:rPr>
          <w:rFonts w:asciiTheme="minorHAnsi" w:hAnsiTheme="minorHAnsi" w:cstheme="minorHAnsi"/>
        </w:rPr>
        <w:t>Work</w:t>
      </w:r>
      <w:r w:rsidRPr="00604C6A">
        <w:rPr>
          <w:rFonts w:asciiTheme="minorHAnsi" w:hAnsiTheme="minorHAnsi" w:cstheme="minorHAnsi"/>
        </w:rPr>
        <w:t xml:space="preserve"> appears.</w:t>
      </w:r>
      <w:r w:rsidR="00AA4766" w:rsidRPr="00604C6A">
        <w:rPr>
          <w:rFonts w:asciiTheme="minorHAnsi" w:hAnsiTheme="minorHAnsi" w:cstheme="minorHAnsi"/>
        </w:rPr>
        <w:t xml:space="preserve"> </w:t>
      </w:r>
      <w:r w:rsidRPr="00604C6A">
        <w:rPr>
          <w:rFonts w:asciiTheme="minorHAnsi" w:hAnsiTheme="minorHAnsi" w:cstheme="minorHAnsi"/>
        </w:rPr>
        <w:t xml:space="preserve"> </w:t>
      </w:r>
    </w:p>
    <w:p w14:paraId="0C42F366" w14:textId="77777777" w:rsidR="001E41EC" w:rsidRPr="00604C6A" w:rsidRDefault="001E41EC" w:rsidP="004C64EA">
      <w:pPr>
        <w:pStyle w:val="NoSpacing"/>
        <w:rPr>
          <w:rFonts w:asciiTheme="minorHAnsi" w:hAnsiTheme="minorHAnsi" w:cstheme="minorHAnsi"/>
        </w:rPr>
      </w:pPr>
    </w:p>
    <w:p w14:paraId="6213C7A1" w14:textId="77777777" w:rsidR="00910484" w:rsidRPr="00604C6A" w:rsidRDefault="007E32C4" w:rsidP="004C64EA">
      <w:pPr>
        <w:pStyle w:val="NoSpacing"/>
        <w:rPr>
          <w:rFonts w:asciiTheme="minorHAnsi" w:hAnsiTheme="minorHAnsi" w:cstheme="minorHAnsi"/>
        </w:rPr>
      </w:pPr>
      <w:r w:rsidRPr="00604C6A">
        <w:rPr>
          <w:rFonts w:asciiTheme="minorHAnsi" w:hAnsiTheme="minorHAnsi" w:cstheme="minorHAnsi"/>
        </w:rPr>
        <w:t>The Contributor(s) hereby warrant</w:t>
      </w:r>
      <w:r w:rsidR="009A2B43" w:rsidRPr="00604C6A">
        <w:rPr>
          <w:rFonts w:asciiTheme="minorHAnsi" w:hAnsiTheme="minorHAnsi" w:cstheme="minorHAnsi"/>
        </w:rPr>
        <w:t xml:space="preserve"> that</w:t>
      </w:r>
      <w:r w:rsidR="00910484" w:rsidRPr="00604C6A">
        <w:rPr>
          <w:rFonts w:asciiTheme="minorHAnsi" w:hAnsiTheme="minorHAnsi" w:cstheme="minorHAnsi"/>
        </w:rPr>
        <w:t>:</w:t>
      </w:r>
      <w:r w:rsidR="009A2B43" w:rsidRPr="00604C6A">
        <w:rPr>
          <w:rFonts w:asciiTheme="minorHAnsi" w:hAnsiTheme="minorHAnsi" w:cstheme="minorHAnsi"/>
        </w:rPr>
        <w:t xml:space="preserve"> </w:t>
      </w:r>
    </w:p>
    <w:p w14:paraId="7F0854C0" w14:textId="73B967F2" w:rsidR="00910484" w:rsidRPr="00604C6A" w:rsidRDefault="009A2B43" w:rsidP="004C64EA">
      <w:pPr>
        <w:pStyle w:val="NoSpacing"/>
        <w:rPr>
          <w:rFonts w:asciiTheme="minorHAnsi" w:hAnsiTheme="minorHAnsi" w:cstheme="minorHAnsi"/>
        </w:rPr>
      </w:pPr>
      <w:r w:rsidRPr="00604C6A">
        <w:rPr>
          <w:rFonts w:asciiTheme="minorHAnsi" w:hAnsiTheme="minorHAnsi" w:cstheme="minorHAnsi"/>
        </w:rPr>
        <w:t>(</w:t>
      </w:r>
      <w:proofErr w:type="spellStart"/>
      <w:r w:rsidRPr="00604C6A">
        <w:rPr>
          <w:rFonts w:asciiTheme="minorHAnsi" w:hAnsiTheme="minorHAnsi" w:cstheme="minorHAnsi"/>
        </w:rPr>
        <w:t>i</w:t>
      </w:r>
      <w:proofErr w:type="spellEnd"/>
      <w:r w:rsidRPr="00604C6A">
        <w:rPr>
          <w:rFonts w:asciiTheme="minorHAnsi" w:hAnsiTheme="minorHAnsi" w:cstheme="minorHAnsi"/>
        </w:rPr>
        <w:t>) the Work is their original work, and has not been copied either wholly or substantially from any other work or any other source (save only in respect of any third party excerpt material that has been specifically identified at the time of first disclosure of the Work to the Publisher, and in respect of which prior written permission of the relevant third party copyright owner has been provided, in a form satisfactory to the Publisher (which may be on the Publisher’s Permission Verification Form), in perpetuity and in respect of all forms of publication of the Work, and at the cost of the Contributor(s))</w:t>
      </w:r>
      <w:r w:rsidR="00604C6A">
        <w:rPr>
          <w:rFonts w:asciiTheme="minorHAnsi" w:hAnsiTheme="minorHAnsi" w:cstheme="minorHAnsi"/>
        </w:rPr>
        <w:t>;</w:t>
      </w:r>
    </w:p>
    <w:p w14:paraId="4D269174" w14:textId="5FB505C9" w:rsidR="001E41EC" w:rsidRPr="00604C6A" w:rsidRDefault="00910484" w:rsidP="004C64EA">
      <w:pPr>
        <w:pStyle w:val="NoSpacing"/>
        <w:rPr>
          <w:rFonts w:asciiTheme="minorHAnsi" w:hAnsiTheme="minorHAnsi" w:cstheme="minorHAnsi"/>
        </w:rPr>
      </w:pPr>
      <w:r w:rsidRPr="00604C6A">
        <w:rPr>
          <w:rFonts w:asciiTheme="minorHAnsi" w:hAnsiTheme="minorHAnsi" w:cstheme="minorHAnsi"/>
        </w:rPr>
        <w:t xml:space="preserve">(ii) </w:t>
      </w:r>
      <w:proofErr w:type="gramStart"/>
      <w:r w:rsidRPr="00604C6A">
        <w:rPr>
          <w:rFonts w:asciiTheme="minorHAnsi" w:hAnsiTheme="minorHAnsi" w:cstheme="minorHAnsi"/>
        </w:rPr>
        <w:t>publication</w:t>
      </w:r>
      <w:proofErr w:type="gramEnd"/>
      <w:r w:rsidRPr="00604C6A">
        <w:rPr>
          <w:rFonts w:asciiTheme="minorHAnsi" w:hAnsiTheme="minorHAnsi" w:cstheme="minorHAnsi"/>
        </w:rPr>
        <w:t xml:space="preserve"> and exploitation of the Work will not infringe the rights (including without limitation intellectual property rights) of any third party, the Work will not be unlawful and the Work</w:t>
      </w:r>
      <w:r w:rsidR="001E41EC" w:rsidRPr="00604C6A">
        <w:rPr>
          <w:rFonts w:asciiTheme="minorHAnsi" w:hAnsiTheme="minorHAnsi" w:cstheme="minorHAnsi"/>
        </w:rPr>
        <w:t xml:space="preserve"> contain</w:t>
      </w:r>
      <w:r w:rsidRPr="00604C6A">
        <w:rPr>
          <w:rFonts w:asciiTheme="minorHAnsi" w:hAnsiTheme="minorHAnsi" w:cstheme="minorHAnsi"/>
        </w:rPr>
        <w:t>s</w:t>
      </w:r>
      <w:r w:rsidR="001E41EC" w:rsidRPr="00604C6A">
        <w:rPr>
          <w:rFonts w:asciiTheme="minorHAnsi" w:hAnsiTheme="minorHAnsi" w:cstheme="minorHAnsi"/>
        </w:rPr>
        <w:t xml:space="preserve"> no instructions that may cause harm or injury</w:t>
      </w:r>
      <w:r w:rsidR="00604C6A">
        <w:rPr>
          <w:rFonts w:asciiTheme="minorHAnsi" w:hAnsiTheme="minorHAnsi" w:cstheme="minorHAnsi"/>
        </w:rPr>
        <w:t>;</w:t>
      </w:r>
    </w:p>
    <w:p w14:paraId="08CDAC9A" w14:textId="0AF8EE31" w:rsidR="00910484" w:rsidRPr="00604C6A" w:rsidRDefault="00910484" w:rsidP="004C64EA">
      <w:pPr>
        <w:pStyle w:val="NoSpacing"/>
        <w:rPr>
          <w:rFonts w:asciiTheme="minorHAnsi" w:hAnsiTheme="minorHAnsi" w:cstheme="minorHAnsi"/>
        </w:rPr>
      </w:pPr>
      <w:r w:rsidRPr="00604C6A">
        <w:rPr>
          <w:rFonts w:asciiTheme="minorHAnsi" w:hAnsiTheme="minorHAnsi" w:cstheme="minorHAnsi"/>
        </w:rPr>
        <w:t>(iii) the work has not been assigned or licensed to any third party.</w:t>
      </w:r>
    </w:p>
    <w:p w14:paraId="199FF09B" w14:textId="27DE1804" w:rsidR="00F25ECC" w:rsidRPr="00604C6A" w:rsidRDefault="00F25ECC" w:rsidP="004C64EA">
      <w:pPr>
        <w:pStyle w:val="NoSpacing"/>
        <w:rPr>
          <w:rFonts w:asciiTheme="minorHAnsi" w:hAnsiTheme="minorHAnsi" w:cstheme="minorHAnsi"/>
        </w:rPr>
      </w:pPr>
    </w:p>
    <w:p w14:paraId="0E4C23A7" w14:textId="2CA5B6A8" w:rsidR="00F25ECC" w:rsidRPr="00604C6A" w:rsidRDefault="00AA4766" w:rsidP="004C64EA">
      <w:pPr>
        <w:pStyle w:val="NoSpacing"/>
        <w:rPr>
          <w:rFonts w:asciiTheme="minorHAnsi" w:hAnsiTheme="minorHAnsi" w:cstheme="minorHAnsi"/>
        </w:rPr>
      </w:pPr>
      <w:r w:rsidRPr="00604C6A">
        <w:rPr>
          <w:rFonts w:asciiTheme="minorHAnsi" w:hAnsiTheme="minorHAnsi" w:cstheme="minorHAnsi"/>
        </w:rPr>
        <w:t>T</w:t>
      </w:r>
      <w:r w:rsidR="00F25ECC" w:rsidRPr="00604C6A">
        <w:rPr>
          <w:rFonts w:asciiTheme="minorHAnsi" w:hAnsiTheme="minorHAnsi" w:cstheme="minorHAnsi"/>
        </w:rPr>
        <w:t>he Contributor(s) hereby waive absolutely all moral rights in respect of the Work under the Copyright, Designs and Patents Act 1988 (and, so far as legally possible, any broadly equivalent rights in any territory of the world).</w:t>
      </w:r>
    </w:p>
    <w:p w14:paraId="5FE21B1C" w14:textId="0036E282" w:rsidR="00356548" w:rsidRPr="00604C6A" w:rsidRDefault="00356548" w:rsidP="004C64EA">
      <w:pPr>
        <w:pStyle w:val="NoSpacing"/>
        <w:rPr>
          <w:rFonts w:asciiTheme="minorHAnsi" w:hAnsiTheme="minorHAnsi" w:cstheme="minorHAnsi"/>
        </w:rPr>
      </w:pPr>
    </w:p>
    <w:p w14:paraId="549C46D4" w14:textId="3C35C857" w:rsidR="00356548" w:rsidRPr="00706F17" w:rsidRDefault="00356548" w:rsidP="004C64EA">
      <w:pPr>
        <w:pStyle w:val="NoSpacing"/>
        <w:rPr>
          <w:rFonts w:asciiTheme="minorHAnsi" w:hAnsiTheme="minorHAnsi" w:cstheme="minorHAnsi"/>
        </w:rPr>
      </w:pPr>
      <w:r w:rsidRPr="00604C6A">
        <w:rPr>
          <w:rFonts w:asciiTheme="minorHAnsi" w:hAnsiTheme="minorHAnsi" w:cstheme="minorHAnsi"/>
        </w:rPr>
        <w:t>This assignment is governed by English law and the courts of England and Wales shall have exclusive jurisdiction to settle any dispute or claim arising out of or in connection with it.</w:t>
      </w:r>
    </w:p>
    <w:p w14:paraId="08DC4C1E" w14:textId="0660E348" w:rsidR="001E41EC" w:rsidRDefault="001E41EC" w:rsidP="001E41EC">
      <w:pPr>
        <w:rPr>
          <w:rFonts w:asciiTheme="minorHAnsi" w:hAnsiTheme="minorHAnsi"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1"/>
        <w:gridCol w:w="7030"/>
      </w:tblGrid>
      <w:tr w:rsidR="00A26454" w14:paraId="79F26A48" w14:textId="77777777" w:rsidTr="00257241">
        <w:trPr>
          <w:trHeight w:hRule="exact" w:val="261"/>
          <w:jc w:val="center"/>
        </w:trPr>
        <w:tc>
          <w:tcPr>
            <w:tcW w:w="3061" w:type="dxa"/>
          </w:tcPr>
          <w:p w14:paraId="693C6EC6" w14:textId="3ED6D5EC" w:rsidR="00A26454" w:rsidRPr="00105E41" w:rsidRDefault="00A26454" w:rsidP="001E41EC">
            <w:pPr>
              <w:rPr>
                <w:rFonts w:asciiTheme="minorHAnsi" w:hAnsiTheme="minorHAnsi" w:cstheme="minorHAnsi"/>
                <w:b/>
                <w:bCs/>
              </w:rPr>
            </w:pPr>
            <w:r w:rsidRPr="00105E41">
              <w:rPr>
                <w:rFonts w:asciiTheme="minorHAnsi" w:hAnsiTheme="minorHAnsi" w:cstheme="minorHAnsi"/>
                <w:b/>
                <w:bCs/>
              </w:rPr>
              <w:t>Contributor:</w:t>
            </w:r>
          </w:p>
        </w:tc>
        <w:tc>
          <w:tcPr>
            <w:tcW w:w="7030" w:type="dxa"/>
          </w:tcPr>
          <w:p w14:paraId="4E729ACA" w14:textId="2966C980" w:rsidR="00AF71EC" w:rsidRDefault="00162590" w:rsidP="001E41EC">
            <w:pPr>
              <w:rPr>
                <w:rFonts w:asciiTheme="minorHAnsi" w:hAnsiTheme="minorHAnsi" w:cstheme="minorHAnsi"/>
              </w:rPr>
            </w:pPr>
            <w:r>
              <w:rPr>
                <w:rFonts w:asciiTheme="minorHAnsi" w:hAnsiTheme="minorHAnsi" w:cstheme="minorHAnsi"/>
              </w:rPr>
              <w:fldChar w:fldCharType="begin">
                <w:ffData>
                  <w:name w:val="Text15"/>
                  <w:enabled/>
                  <w:calcOnExit w:val="0"/>
                  <w:textInput/>
                </w:ffData>
              </w:fldChar>
            </w:r>
            <w:bookmarkStart w:id="8" w:name="Text1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8"/>
          </w:p>
        </w:tc>
      </w:tr>
      <w:tr w:rsidR="00A26454" w14:paraId="0B05C237" w14:textId="77777777" w:rsidTr="00257241">
        <w:trPr>
          <w:trHeight w:hRule="exact" w:val="539"/>
          <w:jc w:val="center"/>
        </w:trPr>
        <w:tc>
          <w:tcPr>
            <w:tcW w:w="3061" w:type="dxa"/>
          </w:tcPr>
          <w:p w14:paraId="63E44264" w14:textId="4ABD1C02" w:rsidR="00A26454" w:rsidRPr="00105E41" w:rsidRDefault="00A26454" w:rsidP="001E41EC">
            <w:pPr>
              <w:rPr>
                <w:rFonts w:asciiTheme="minorHAnsi" w:hAnsiTheme="minorHAnsi" w:cstheme="minorHAnsi"/>
                <w:b/>
                <w:bCs/>
              </w:rPr>
            </w:pPr>
            <w:r w:rsidRPr="00105E41">
              <w:rPr>
                <w:rFonts w:asciiTheme="minorHAnsi" w:hAnsiTheme="minorHAnsi" w:cstheme="minorHAnsi"/>
                <w:b/>
                <w:bCs/>
              </w:rPr>
              <w:t>Affiliation</w:t>
            </w:r>
            <w:r w:rsidR="00A026BE" w:rsidRPr="00105E41">
              <w:rPr>
                <w:rFonts w:asciiTheme="minorHAnsi" w:hAnsiTheme="minorHAnsi" w:cstheme="minorHAnsi"/>
                <w:b/>
                <w:bCs/>
              </w:rPr>
              <w:t xml:space="preserve"> (Hospital, University, Company)</w:t>
            </w:r>
          </w:p>
        </w:tc>
        <w:tc>
          <w:tcPr>
            <w:tcW w:w="7030" w:type="dxa"/>
          </w:tcPr>
          <w:p w14:paraId="1B3E0F11" w14:textId="45232823" w:rsidR="00A26454" w:rsidRDefault="00162590" w:rsidP="001E41EC">
            <w:pPr>
              <w:rPr>
                <w:rFonts w:asciiTheme="minorHAnsi" w:hAnsiTheme="minorHAnsi" w:cstheme="minorHAnsi"/>
              </w:rPr>
            </w:pPr>
            <w:r>
              <w:rPr>
                <w:rFonts w:asciiTheme="minorHAnsi" w:hAnsiTheme="minorHAnsi" w:cstheme="minorHAnsi"/>
              </w:rPr>
              <w:fldChar w:fldCharType="begin">
                <w:ffData>
                  <w:name w:val="Text16"/>
                  <w:enabled/>
                  <w:calcOnExit w:val="0"/>
                  <w:textInput/>
                </w:ffData>
              </w:fldChar>
            </w:r>
            <w:bookmarkStart w:id="9" w:name="Text1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9"/>
          </w:p>
          <w:p w14:paraId="46D3E872" w14:textId="188242D6" w:rsidR="00206679" w:rsidRDefault="00206679" w:rsidP="001E41EC">
            <w:pPr>
              <w:rPr>
                <w:rFonts w:asciiTheme="minorHAnsi" w:hAnsiTheme="minorHAnsi" w:cstheme="minorHAnsi"/>
              </w:rPr>
            </w:pPr>
          </w:p>
        </w:tc>
      </w:tr>
      <w:tr w:rsidR="00A26454" w14:paraId="60425E5C" w14:textId="77777777" w:rsidTr="00257241">
        <w:trPr>
          <w:trHeight w:hRule="exact" w:val="1083"/>
          <w:jc w:val="center"/>
        </w:trPr>
        <w:tc>
          <w:tcPr>
            <w:tcW w:w="3061" w:type="dxa"/>
          </w:tcPr>
          <w:p w14:paraId="76F86622" w14:textId="519515F6" w:rsidR="00A26454" w:rsidRPr="00105E41" w:rsidRDefault="006311CC" w:rsidP="001E41EC">
            <w:pPr>
              <w:rPr>
                <w:rFonts w:asciiTheme="minorHAnsi" w:hAnsiTheme="minorHAnsi" w:cstheme="minorHAnsi"/>
                <w:b/>
                <w:bCs/>
              </w:rPr>
            </w:pPr>
            <w:r w:rsidRPr="00105E41">
              <w:rPr>
                <w:rFonts w:asciiTheme="minorHAnsi" w:hAnsiTheme="minorHAnsi" w:cstheme="minorHAnsi"/>
                <w:b/>
                <w:bCs/>
              </w:rPr>
              <w:t>Mailing Address:</w:t>
            </w:r>
          </w:p>
        </w:tc>
        <w:tc>
          <w:tcPr>
            <w:tcW w:w="7030" w:type="dxa"/>
          </w:tcPr>
          <w:p w14:paraId="05D504AA" w14:textId="46A1E6D5" w:rsidR="00916EA6" w:rsidRDefault="00162590" w:rsidP="001E41EC">
            <w:pPr>
              <w:rPr>
                <w:rFonts w:asciiTheme="minorHAnsi" w:hAnsiTheme="minorHAnsi" w:cstheme="minorHAnsi"/>
              </w:rPr>
            </w:pPr>
            <w:r>
              <w:rPr>
                <w:rFonts w:asciiTheme="minorHAnsi" w:hAnsiTheme="minorHAnsi" w:cstheme="minorHAnsi"/>
              </w:rPr>
              <w:fldChar w:fldCharType="begin">
                <w:ffData>
                  <w:name w:val="Text17"/>
                  <w:enabled/>
                  <w:calcOnExit w:val="0"/>
                  <w:textInput/>
                </w:ffData>
              </w:fldChar>
            </w:r>
            <w:bookmarkStart w:id="10" w:name="Text1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0"/>
          </w:p>
          <w:p w14:paraId="383240EC" w14:textId="77777777" w:rsidR="00893170" w:rsidRDefault="00893170" w:rsidP="001E41EC">
            <w:pPr>
              <w:rPr>
                <w:rFonts w:asciiTheme="minorHAnsi" w:hAnsiTheme="minorHAnsi" w:cstheme="minorHAnsi"/>
              </w:rPr>
            </w:pPr>
          </w:p>
          <w:p w14:paraId="45920E66" w14:textId="77777777" w:rsidR="00916EA6" w:rsidRDefault="00916EA6" w:rsidP="001E41EC">
            <w:pPr>
              <w:rPr>
                <w:rFonts w:asciiTheme="minorHAnsi" w:hAnsiTheme="minorHAnsi" w:cstheme="minorHAnsi"/>
              </w:rPr>
            </w:pPr>
          </w:p>
          <w:p w14:paraId="3273225C" w14:textId="36D4BF3E" w:rsidR="007A615D" w:rsidRDefault="007A615D" w:rsidP="001E41EC">
            <w:pPr>
              <w:rPr>
                <w:rFonts w:asciiTheme="minorHAnsi" w:hAnsiTheme="minorHAnsi" w:cstheme="minorHAnsi"/>
              </w:rPr>
            </w:pPr>
          </w:p>
        </w:tc>
      </w:tr>
      <w:tr w:rsidR="00A26454" w14:paraId="3407665F" w14:textId="77777777" w:rsidTr="00257241">
        <w:trPr>
          <w:trHeight w:hRule="exact" w:val="261"/>
          <w:jc w:val="center"/>
        </w:trPr>
        <w:tc>
          <w:tcPr>
            <w:tcW w:w="3061" w:type="dxa"/>
          </w:tcPr>
          <w:p w14:paraId="6D2ACAE8" w14:textId="634D6163" w:rsidR="00A26454" w:rsidRPr="00105E41" w:rsidRDefault="00721C65" w:rsidP="001E41EC">
            <w:pPr>
              <w:rPr>
                <w:rFonts w:asciiTheme="minorHAnsi" w:hAnsiTheme="minorHAnsi" w:cstheme="minorHAnsi"/>
                <w:b/>
                <w:bCs/>
              </w:rPr>
            </w:pPr>
            <w:r w:rsidRPr="00105E41">
              <w:rPr>
                <w:rFonts w:asciiTheme="minorHAnsi" w:hAnsiTheme="minorHAnsi" w:cstheme="minorHAnsi"/>
                <w:b/>
                <w:bCs/>
              </w:rPr>
              <w:t>Phone:</w:t>
            </w:r>
          </w:p>
        </w:tc>
        <w:tc>
          <w:tcPr>
            <w:tcW w:w="7030" w:type="dxa"/>
          </w:tcPr>
          <w:p w14:paraId="1DB71E2B" w14:textId="67ECD9CE" w:rsidR="00A26454" w:rsidRDefault="00162590" w:rsidP="001E41EC">
            <w:pPr>
              <w:rPr>
                <w:rFonts w:asciiTheme="minorHAnsi" w:hAnsiTheme="minorHAnsi" w:cstheme="minorHAnsi"/>
              </w:rPr>
            </w:pPr>
            <w:r>
              <w:rPr>
                <w:rFonts w:asciiTheme="minorHAnsi" w:hAnsiTheme="minorHAnsi" w:cstheme="minorHAnsi"/>
              </w:rPr>
              <w:fldChar w:fldCharType="begin">
                <w:ffData>
                  <w:name w:val="Text18"/>
                  <w:enabled/>
                  <w:calcOnExit w:val="0"/>
                  <w:textInput/>
                </w:ffData>
              </w:fldChar>
            </w:r>
            <w:bookmarkStart w:id="11" w:name="Text1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
          </w:p>
        </w:tc>
      </w:tr>
      <w:tr w:rsidR="00A26454" w14:paraId="52673936" w14:textId="77777777" w:rsidTr="00257241">
        <w:trPr>
          <w:trHeight w:hRule="exact" w:val="261"/>
          <w:jc w:val="center"/>
        </w:trPr>
        <w:tc>
          <w:tcPr>
            <w:tcW w:w="3061" w:type="dxa"/>
          </w:tcPr>
          <w:p w14:paraId="1AEF1584" w14:textId="1AF3C502" w:rsidR="00A26454" w:rsidRPr="00105E41" w:rsidRDefault="00721C65" w:rsidP="001E41EC">
            <w:pPr>
              <w:rPr>
                <w:rFonts w:asciiTheme="minorHAnsi" w:hAnsiTheme="minorHAnsi" w:cstheme="minorHAnsi"/>
                <w:b/>
                <w:bCs/>
              </w:rPr>
            </w:pPr>
            <w:r w:rsidRPr="00105E41">
              <w:rPr>
                <w:rFonts w:asciiTheme="minorHAnsi" w:hAnsiTheme="minorHAnsi" w:cstheme="minorHAnsi"/>
                <w:b/>
                <w:bCs/>
              </w:rPr>
              <w:lastRenderedPageBreak/>
              <w:t>Email:</w:t>
            </w:r>
          </w:p>
        </w:tc>
        <w:tc>
          <w:tcPr>
            <w:tcW w:w="7030" w:type="dxa"/>
          </w:tcPr>
          <w:p w14:paraId="61193BF9" w14:textId="39788BCB" w:rsidR="00A26454" w:rsidRDefault="00AF71EC" w:rsidP="001E41EC">
            <w:pPr>
              <w:rPr>
                <w:rFonts w:asciiTheme="minorHAnsi" w:hAnsiTheme="minorHAnsi" w:cstheme="minorHAnsi"/>
              </w:rPr>
            </w:pPr>
            <w:r>
              <w:rPr>
                <w:rFonts w:asciiTheme="minorHAnsi" w:hAnsiTheme="minorHAnsi" w:cstheme="minorHAnsi"/>
              </w:rPr>
              <w:fldChar w:fldCharType="begin">
                <w:ffData>
                  <w:name w:val="Text9"/>
                  <w:enabled/>
                  <w:calcOnExit w:val="0"/>
                  <w:textInput/>
                </w:ffData>
              </w:fldChar>
            </w:r>
            <w:bookmarkStart w:id="12" w:name="Text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2"/>
          </w:p>
        </w:tc>
      </w:tr>
      <w:tr w:rsidR="007A615D" w14:paraId="5C46F438" w14:textId="77777777" w:rsidTr="00257241">
        <w:trPr>
          <w:trHeight w:hRule="exact" w:val="799"/>
          <w:jc w:val="center"/>
        </w:trPr>
        <w:tc>
          <w:tcPr>
            <w:tcW w:w="3061" w:type="dxa"/>
          </w:tcPr>
          <w:p w14:paraId="370CAD62" w14:textId="3049EFEF" w:rsidR="007A615D" w:rsidRPr="00105E41" w:rsidRDefault="007A615D" w:rsidP="001E41EC">
            <w:pPr>
              <w:rPr>
                <w:rFonts w:asciiTheme="minorHAnsi" w:hAnsiTheme="minorHAnsi" w:cstheme="minorHAnsi"/>
                <w:b/>
                <w:bCs/>
              </w:rPr>
            </w:pPr>
            <w:r w:rsidRPr="00105E41">
              <w:rPr>
                <w:rFonts w:asciiTheme="minorHAnsi" w:hAnsiTheme="minorHAnsi" w:cstheme="minorHAnsi"/>
                <w:b/>
                <w:bCs/>
              </w:rPr>
              <w:t>Cont</w:t>
            </w:r>
            <w:r w:rsidR="00206679" w:rsidRPr="00105E41">
              <w:rPr>
                <w:rFonts w:asciiTheme="minorHAnsi" w:hAnsiTheme="minorHAnsi" w:cstheme="minorHAnsi"/>
                <w:b/>
                <w:bCs/>
              </w:rPr>
              <w:t>ri</w:t>
            </w:r>
            <w:r w:rsidRPr="00105E41">
              <w:rPr>
                <w:rFonts w:asciiTheme="minorHAnsi" w:hAnsiTheme="minorHAnsi" w:cstheme="minorHAnsi"/>
                <w:b/>
                <w:bCs/>
              </w:rPr>
              <w:t>butor’s Sig</w:t>
            </w:r>
            <w:r w:rsidR="00206679" w:rsidRPr="00105E41">
              <w:rPr>
                <w:rFonts w:asciiTheme="minorHAnsi" w:hAnsiTheme="minorHAnsi" w:cstheme="minorHAnsi"/>
                <w:b/>
                <w:bCs/>
              </w:rPr>
              <w:t>nature:</w:t>
            </w:r>
          </w:p>
          <w:p w14:paraId="1F866EAE" w14:textId="63FC480E" w:rsidR="00206679" w:rsidRPr="00105E41" w:rsidRDefault="0041785C" w:rsidP="001E41EC">
            <w:pPr>
              <w:rPr>
                <w:rFonts w:asciiTheme="minorHAnsi" w:hAnsiTheme="minorHAnsi" w:cstheme="minorHAnsi"/>
                <w:b/>
                <w:bCs/>
              </w:rPr>
            </w:pPr>
            <w:r>
              <w:rPr>
                <w:rFonts w:asciiTheme="minorHAnsi" w:hAnsiTheme="minorHAnsi" w:cstheme="minorHAnsi"/>
                <w:b/>
                <w:bCs/>
              </w:rPr>
              <w:t>(scanned)</w:t>
            </w:r>
          </w:p>
          <w:p w14:paraId="1FB7FF18" w14:textId="159CAFB0" w:rsidR="00206679" w:rsidRPr="00105E41" w:rsidRDefault="00206679" w:rsidP="001E41EC">
            <w:pPr>
              <w:rPr>
                <w:rFonts w:asciiTheme="minorHAnsi" w:hAnsiTheme="minorHAnsi" w:cstheme="minorHAnsi"/>
                <w:b/>
                <w:bCs/>
              </w:rPr>
            </w:pPr>
          </w:p>
        </w:tc>
        <w:tc>
          <w:tcPr>
            <w:tcW w:w="7030" w:type="dxa"/>
          </w:tcPr>
          <w:p w14:paraId="70C1F7A9" w14:textId="77777777" w:rsidR="007A615D" w:rsidRDefault="007A615D" w:rsidP="001E41EC">
            <w:pPr>
              <w:rPr>
                <w:rFonts w:asciiTheme="minorHAnsi" w:hAnsiTheme="minorHAnsi" w:cstheme="minorHAnsi"/>
              </w:rPr>
            </w:pPr>
          </w:p>
        </w:tc>
      </w:tr>
      <w:tr w:rsidR="00206679" w14:paraId="4960CC9E" w14:textId="77777777" w:rsidTr="00257241">
        <w:trPr>
          <w:trHeight w:hRule="exact" w:val="261"/>
          <w:jc w:val="center"/>
        </w:trPr>
        <w:tc>
          <w:tcPr>
            <w:tcW w:w="3061" w:type="dxa"/>
          </w:tcPr>
          <w:p w14:paraId="2C91DBC3" w14:textId="27F4BCCA" w:rsidR="00206679" w:rsidRPr="00105E41" w:rsidRDefault="00206679" w:rsidP="001E41EC">
            <w:pPr>
              <w:rPr>
                <w:rFonts w:asciiTheme="minorHAnsi" w:hAnsiTheme="minorHAnsi" w:cstheme="minorHAnsi"/>
                <w:b/>
                <w:bCs/>
              </w:rPr>
            </w:pPr>
            <w:r w:rsidRPr="00105E41">
              <w:rPr>
                <w:rFonts w:asciiTheme="minorHAnsi" w:hAnsiTheme="minorHAnsi" w:cstheme="minorHAnsi"/>
                <w:b/>
                <w:bCs/>
              </w:rPr>
              <w:t>Date:</w:t>
            </w:r>
          </w:p>
        </w:tc>
        <w:tc>
          <w:tcPr>
            <w:tcW w:w="7030" w:type="dxa"/>
          </w:tcPr>
          <w:p w14:paraId="72A89B75" w14:textId="2C945105" w:rsidR="00206679" w:rsidRDefault="00AF71EC" w:rsidP="001E41EC">
            <w:pPr>
              <w:rPr>
                <w:rFonts w:asciiTheme="minorHAnsi" w:hAnsiTheme="minorHAnsi" w:cstheme="minorHAnsi"/>
              </w:rPr>
            </w:pPr>
            <w:r>
              <w:rPr>
                <w:rFonts w:asciiTheme="minorHAnsi" w:hAnsiTheme="minorHAnsi" w:cstheme="minorHAnsi"/>
              </w:rPr>
              <w:fldChar w:fldCharType="begin">
                <w:ffData>
                  <w:name w:val="Text10"/>
                  <w:enabled/>
                  <w:calcOnExit w:val="0"/>
                  <w:textInput/>
                </w:ffData>
              </w:fldChar>
            </w:r>
            <w:bookmarkStart w:id="13" w:name="Text1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3"/>
          </w:p>
        </w:tc>
      </w:tr>
    </w:tbl>
    <w:p w14:paraId="4DFC0677" w14:textId="77777777" w:rsidR="001E41EC" w:rsidRPr="001E41EC" w:rsidRDefault="001E41EC" w:rsidP="001E41EC">
      <w:pPr>
        <w:rPr>
          <w:rFonts w:asciiTheme="minorHAnsi" w:hAnsiTheme="minorHAnsi" w:cstheme="minorHAnsi"/>
        </w:rPr>
      </w:pPr>
    </w:p>
    <w:sectPr w:rsidR="001E41EC" w:rsidRPr="001E41EC" w:rsidSect="00471BEB">
      <w:headerReference w:type="default" r:id="rId10"/>
      <w:footerReference w:type="default" r:id="rId11"/>
      <w:type w:val="continuous"/>
      <w:pgSz w:w="11904" w:h="16836"/>
      <w:pgMar w:top="720" w:right="720" w:bottom="720" w:left="720" w:header="720" w:footer="720" w:gutter="0"/>
      <w:cols w:space="720"/>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ECB0C" w14:textId="77777777" w:rsidR="00DC0F87" w:rsidRDefault="00DC0F87" w:rsidP="001E41EC">
      <w:r>
        <w:separator/>
      </w:r>
    </w:p>
  </w:endnote>
  <w:endnote w:type="continuationSeparator" w:id="0">
    <w:p w14:paraId="1994624A" w14:textId="77777777" w:rsidR="00DC0F87" w:rsidRDefault="00DC0F87" w:rsidP="001E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1FB48" w14:textId="40AE81CE" w:rsidR="00AF71EC" w:rsidRPr="00AF71EC" w:rsidRDefault="00AF71EC">
    <w:pPr>
      <w:pStyle w:val="Footer"/>
      <w:rPr>
        <w:rFonts w:asciiTheme="minorHAnsi" w:hAnsiTheme="minorHAnsi" w:cstheme="minorHAnsi"/>
      </w:rPr>
    </w:pPr>
    <w:r>
      <w:rPr>
        <w:rFonts w:asciiTheme="minorHAnsi" w:hAnsiTheme="minorHAnsi" w:cstheme="minorHAnsi"/>
      </w:rPr>
      <w:t>BADS 1</w:t>
    </w:r>
    <w:r w:rsidRPr="00AF71EC">
      <w:rPr>
        <w:rFonts w:asciiTheme="minorHAnsi" w:hAnsiTheme="minorHAnsi" w:cstheme="minorHAnsi"/>
        <w:vertAlign w:val="superscript"/>
      </w:rPr>
      <w:t>st</w:t>
    </w:r>
    <w:r>
      <w:rPr>
        <w:rFonts w:asciiTheme="minorHAnsi" w:hAnsiTheme="minorHAnsi" w:cstheme="minorHAnsi"/>
      </w:rPr>
      <w:t xml:space="preserve"> April 2021</w:t>
    </w:r>
  </w:p>
  <w:p w14:paraId="1789A185" w14:textId="77777777" w:rsidR="00AF71EC" w:rsidRDefault="00AF7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5E7E5" w14:textId="77777777" w:rsidR="00DC0F87" w:rsidRDefault="00DC0F87" w:rsidP="001E41EC">
      <w:r>
        <w:separator/>
      </w:r>
    </w:p>
  </w:footnote>
  <w:footnote w:type="continuationSeparator" w:id="0">
    <w:p w14:paraId="5CFD98EF" w14:textId="77777777" w:rsidR="00DC0F87" w:rsidRDefault="00DC0F87" w:rsidP="001E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1C27C" w14:textId="76E192A0" w:rsidR="00E240EF" w:rsidRPr="001E41EC" w:rsidRDefault="00E240EF">
    <w:pPr>
      <w:pStyle w:val="Header"/>
      <w:rPr>
        <w:rFonts w:asciiTheme="majorHAnsi" w:hAnsiTheme="majorHAnsi" w:cstheme="majorHAnsi"/>
        <w:sz w:val="28"/>
        <w:szCs w:val="28"/>
      </w:rPr>
    </w:pPr>
    <w:r w:rsidRPr="001E41EC">
      <w:rPr>
        <w:rFonts w:asciiTheme="majorHAnsi" w:hAnsiTheme="majorHAnsi" w:cstheme="majorHAnsi"/>
        <w:sz w:val="28"/>
        <w:szCs w:val="28"/>
      </w:rPr>
      <w:ptab w:relativeTo="margin" w:alignment="center" w:leader="none"/>
    </w:r>
    <w:r w:rsidRPr="001E41EC">
      <w:rPr>
        <w:rFonts w:asciiTheme="majorHAnsi" w:hAnsiTheme="majorHAnsi" w:cstheme="majorHAnsi"/>
        <w:sz w:val="28"/>
        <w:szCs w:val="28"/>
      </w:rPr>
      <w:t>BADS Handbook Contributor Agreement</w:t>
    </w:r>
    <w:r w:rsidRPr="001E41EC">
      <w:rPr>
        <w:rFonts w:asciiTheme="majorHAnsi" w:hAnsiTheme="majorHAnsi" w:cstheme="majorHAnsi"/>
        <w:sz w:val="28"/>
        <w:szCs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42B8C"/>
    <w:multiLevelType w:val="hybridMultilevel"/>
    <w:tmpl w:val="D6504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1EC"/>
    <w:rsid w:val="00011577"/>
    <w:rsid w:val="00017972"/>
    <w:rsid w:val="00020BCE"/>
    <w:rsid w:val="00023FB0"/>
    <w:rsid w:val="000279BE"/>
    <w:rsid w:val="000529D7"/>
    <w:rsid w:val="00070B79"/>
    <w:rsid w:val="000C0F7E"/>
    <w:rsid w:val="000E11B7"/>
    <w:rsid w:val="00105E41"/>
    <w:rsid w:val="00113237"/>
    <w:rsid w:val="001276EB"/>
    <w:rsid w:val="00162590"/>
    <w:rsid w:val="001B0F9E"/>
    <w:rsid w:val="001E41EC"/>
    <w:rsid w:val="001E4AA2"/>
    <w:rsid w:val="001F2249"/>
    <w:rsid w:val="00206679"/>
    <w:rsid w:val="00226507"/>
    <w:rsid w:val="0024239D"/>
    <w:rsid w:val="00257241"/>
    <w:rsid w:val="00273681"/>
    <w:rsid w:val="002828C9"/>
    <w:rsid w:val="002873C0"/>
    <w:rsid w:val="002955AE"/>
    <w:rsid w:val="002D5915"/>
    <w:rsid w:val="00323ED0"/>
    <w:rsid w:val="00356548"/>
    <w:rsid w:val="0041785C"/>
    <w:rsid w:val="00435F69"/>
    <w:rsid w:val="00471BEB"/>
    <w:rsid w:val="004908F9"/>
    <w:rsid w:val="004C64EA"/>
    <w:rsid w:val="00526CF3"/>
    <w:rsid w:val="00533C48"/>
    <w:rsid w:val="00553595"/>
    <w:rsid w:val="005A1A04"/>
    <w:rsid w:val="006005C1"/>
    <w:rsid w:val="00604C6A"/>
    <w:rsid w:val="00620B76"/>
    <w:rsid w:val="006311CC"/>
    <w:rsid w:val="00680875"/>
    <w:rsid w:val="006B7358"/>
    <w:rsid w:val="00706F17"/>
    <w:rsid w:val="00721C65"/>
    <w:rsid w:val="0078040E"/>
    <w:rsid w:val="007A615D"/>
    <w:rsid w:val="007E32C4"/>
    <w:rsid w:val="008834E5"/>
    <w:rsid w:val="008842B0"/>
    <w:rsid w:val="00893170"/>
    <w:rsid w:val="008A7D29"/>
    <w:rsid w:val="008D6058"/>
    <w:rsid w:val="00910484"/>
    <w:rsid w:val="00916EA6"/>
    <w:rsid w:val="00976A1C"/>
    <w:rsid w:val="00992532"/>
    <w:rsid w:val="009A2B43"/>
    <w:rsid w:val="009A360B"/>
    <w:rsid w:val="009D5C65"/>
    <w:rsid w:val="009F261C"/>
    <w:rsid w:val="00A026BE"/>
    <w:rsid w:val="00A25D90"/>
    <w:rsid w:val="00A26454"/>
    <w:rsid w:val="00A63DF7"/>
    <w:rsid w:val="00A936C5"/>
    <w:rsid w:val="00AA4766"/>
    <w:rsid w:val="00AD1811"/>
    <w:rsid w:val="00AF71EC"/>
    <w:rsid w:val="00B25646"/>
    <w:rsid w:val="00B34DAF"/>
    <w:rsid w:val="00B67106"/>
    <w:rsid w:val="00B75908"/>
    <w:rsid w:val="00BD45B2"/>
    <w:rsid w:val="00C21914"/>
    <w:rsid w:val="00C5201D"/>
    <w:rsid w:val="00D33C6C"/>
    <w:rsid w:val="00D432C2"/>
    <w:rsid w:val="00DC0F87"/>
    <w:rsid w:val="00DD0870"/>
    <w:rsid w:val="00E240EF"/>
    <w:rsid w:val="00EF0265"/>
    <w:rsid w:val="00F25ECC"/>
    <w:rsid w:val="00FD2401"/>
    <w:rsid w:val="00FD7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17D3E9"/>
  <w15:chartTrackingRefBased/>
  <w15:docId w15:val="{DE231B09-449F-EA4B-BA00-90759385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1EC"/>
    <w:pPr>
      <w:widowControl w:val="0"/>
      <w:autoSpaceDE w:val="0"/>
      <w:autoSpaceDN w:val="0"/>
    </w:pPr>
    <w:rPr>
      <w:rFonts w:ascii="Times New Roman" w:eastAsia="Times New Roman" w:hAnsi="Times New Roman" w:cs="Times New Roman"/>
      <w:sz w:val="22"/>
      <w:szCs w:val="22"/>
      <w:lang w:val="en-US"/>
    </w:rPr>
  </w:style>
  <w:style w:type="paragraph" w:styleId="Heading1">
    <w:name w:val="heading 1"/>
    <w:basedOn w:val="Normal"/>
    <w:link w:val="Heading1Char"/>
    <w:uiPriority w:val="9"/>
    <w:qFormat/>
    <w:rsid w:val="001E41EC"/>
    <w:pPr>
      <w:ind w:right="38"/>
      <w:jc w:val="center"/>
      <w:outlineLvl w:val="0"/>
    </w:pPr>
    <w:rPr>
      <w:sz w:val="20"/>
      <w:szCs w:val="20"/>
    </w:rPr>
  </w:style>
  <w:style w:type="paragraph" w:styleId="Heading2">
    <w:name w:val="heading 2"/>
    <w:basedOn w:val="Normal"/>
    <w:link w:val="Heading2Char"/>
    <w:uiPriority w:val="9"/>
    <w:unhideWhenUsed/>
    <w:qFormat/>
    <w:rsid w:val="001E41EC"/>
    <w:pPr>
      <w:ind w:left="858"/>
      <w:outlineLvl w:val="1"/>
    </w:pPr>
    <w:rPr>
      <w:rFonts w:ascii="Verdana" w:eastAsia="Verdana" w:hAnsi="Verdana" w:cs="Verdana"/>
      <w:sz w:val="18"/>
      <w:szCs w:val="18"/>
    </w:rPr>
  </w:style>
  <w:style w:type="paragraph" w:styleId="Heading3">
    <w:name w:val="heading 3"/>
    <w:basedOn w:val="Normal"/>
    <w:link w:val="Heading3Char"/>
    <w:uiPriority w:val="9"/>
    <w:unhideWhenUsed/>
    <w:qFormat/>
    <w:rsid w:val="001E41EC"/>
    <w:pPr>
      <w:ind w:left="696"/>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1EC"/>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1E41EC"/>
    <w:rPr>
      <w:rFonts w:ascii="Verdana" w:eastAsia="Verdana" w:hAnsi="Verdana" w:cs="Verdana"/>
      <w:sz w:val="18"/>
      <w:szCs w:val="18"/>
      <w:lang w:val="en-US"/>
    </w:rPr>
  </w:style>
  <w:style w:type="character" w:customStyle="1" w:styleId="Heading3Char">
    <w:name w:val="Heading 3 Char"/>
    <w:basedOn w:val="DefaultParagraphFont"/>
    <w:link w:val="Heading3"/>
    <w:uiPriority w:val="9"/>
    <w:rsid w:val="001E41EC"/>
    <w:rPr>
      <w:rFonts w:ascii="Times New Roman" w:eastAsia="Times New Roman" w:hAnsi="Times New Roman" w:cs="Times New Roman"/>
      <w:b/>
      <w:bCs/>
      <w:sz w:val="16"/>
      <w:szCs w:val="16"/>
      <w:lang w:val="en-US"/>
    </w:rPr>
  </w:style>
  <w:style w:type="paragraph" w:styleId="BodyText">
    <w:name w:val="Body Text"/>
    <w:basedOn w:val="Normal"/>
    <w:link w:val="BodyTextChar"/>
    <w:uiPriority w:val="1"/>
    <w:qFormat/>
    <w:rsid w:val="001E41EC"/>
    <w:rPr>
      <w:sz w:val="16"/>
      <w:szCs w:val="16"/>
    </w:rPr>
  </w:style>
  <w:style w:type="character" w:customStyle="1" w:styleId="BodyTextChar">
    <w:name w:val="Body Text Char"/>
    <w:basedOn w:val="DefaultParagraphFont"/>
    <w:link w:val="BodyText"/>
    <w:uiPriority w:val="1"/>
    <w:rsid w:val="001E41EC"/>
    <w:rPr>
      <w:rFonts w:ascii="Times New Roman" w:eastAsia="Times New Roman" w:hAnsi="Times New Roman" w:cs="Times New Roman"/>
      <w:sz w:val="16"/>
      <w:szCs w:val="16"/>
      <w:lang w:val="en-US"/>
    </w:rPr>
  </w:style>
  <w:style w:type="paragraph" w:styleId="Header">
    <w:name w:val="header"/>
    <w:basedOn w:val="Normal"/>
    <w:link w:val="HeaderChar"/>
    <w:uiPriority w:val="99"/>
    <w:unhideWhenUsed/>
    <w:rsid w:val="001E41EC"/>
    <w:pPr>
      <w:tabs>
        <w:tab w:val="center" w:pos="4513"/>
        <w:tab w:val="right" w:pos="9026"/>
      </w:tabs>
    </w:pPr>
  </w:style>
  <w:style w:type="character" w:customStyle="1" w:styleId="HeaderChar">
    <w:name w:val="Header Char"/>
    <w:basedOn w:val="DefaultParagraphFont"/>
    <w:link w:val="Header"/>
    <w:uiPriority w:val="99"/>
    <w:rsid w:val="001E41EC"/>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1E41EC"/>
    <w:pPr>
      <w:tabs>
        <w:tab w:val="center" w:pos="4513"/>
        <w:tab w:val="right" w:pos="9026"/>
      </w:tabs>
    </w:pPr>
  </w:style>
  <w:style w:type="character" w:customStyle="1" w:styleId="FooterChar">
    <w:name w:val="Footer Char"/>
    <w:basedOn w:val="DefaultParagraphFont"/>
    <w:link w:val="Footer"/>
    <w:uiPriority w:val="99"/>
    <w:rsid w:val="001E41EC"/>
    <w:rPr>
      <w:rFonts w:ascii="Times New Roman" w:eastAsia="Times New Roman" w:hAnsi="Times New Roman" w:cs="Times New Roman"/>
      <w:sz w:val="22"/>
      <w:szCs w:val="22"/>
      <w:lang w:val="en-US"/>
    </w:rPr>
  </w:style>
  <w:style w:type="table" w:styleId="TableGrid">
    <w:name w:val="Table Grid"/>
    <w:basedOn w:val="TableNormal"/>
    <w:uiPriority w:val="39"/>
    <w:rsid w:val="001E4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7D74"/>
    <w:pPr>
      <w:widowControl w:val="0"/>
      <w:autoSpaceDE w:val="0"/>
      <w:autoSpaceDN w:val="0"/>
    </w:pPr>
    <w:rPr>
      <w:rFonts w:ascii="Times New Roman" w:eastAsia="Times New Roman" w:hAnsi="Times New Roman" w:cs="Times New Roman"/>
      <w:sz w:val="22"/>
      <w:szCs w:val="22"/>
      <w:lang w:val="en-US"/>
    </w:rPr>
  </w:style>
  <w:style w:type="character" w:styleId="Hyperlink">
    <w:name w:val="Hyperlink"/>
    <w:basedOn w:val="DefaultParagraphFont"/>
    <w:uiPriority w:val="99"/>
    <w:semiHidden/>
    <w:unhideWhenUsed/>
    <w:rsid w:val="009A360B"/>
    <w:rPr>
      <w:color w:val="0000FF"/>
      <w:u w:val="single"/>
    </w:rPr>
  </w:style>
  <w:style w:type="character" w:styleId="CommentReference">
    <w:name w:val="annotation reference"/>
    <w:basedOn w:val="DefaultParagraphFont"/>
    <w:uiPriority w:val="99"/>
    <w:semiHidden/>
    <w:unhideWhenUsed/>
    <w:rsid w:val="001F2249"/>
    <w:rPr>
      <w:sz w:val="16"/>
      <w:szCs w:val="16"/>
    </w:rPr>
  </w:style>
  <w:style w:type="paragraph" w:styleId="CommentText">
    <w:name w:val="annotation text"/>
    <w:basedOn w:val="Normal"/>
    <w:link w:val="CommentTextChar"/>
    <w:uiPriority w:val="99"/>
    <w:unhideWhenUsed/>
    <w:rsid w:val="001F2249"/>
    <w:rPr>
      <w:sz w:val="20"/>
      <w:szCs w:val="20"/>
    </w:rPr>
  </w:style>
  <w:style w:type="character" w:customStyle="1" w:styleId="CommentTextChar">
    <w:name w:val="Comment Text Char"/>
    <w:basedOn w:val="DefaultParagraphFont"/>
    <w:link w:val="CommentText"/>
    <w:uiPriority w:val="99"/>
    <w:rsid w:val="001F22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F2249"/>
    <w:rPr>
      <w:b/>
      <w:bCs/>
    </w:rPr>
  </w:style>
  <w:style w:type="character" w:customStyle="1" w:styleId="CommentSubjectChar">
    <w:name w:val="Comment Subject Char"/>
    <w:basedOn w:val="CommentTextChar"/>
    <w:link w:val="CommentSubject"/>
    <w:uiPriority w:val="99"/>
    <w:semiHidden/>
    <w:rsid w:val="001F224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F22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249"/>
    <w:rPr>
      <w:rFonts w:ascii="Segoe UI" w:eastAsia="Times New Roman" w:hAnsi="Segoe UI" w:cs="Segoe UI"/>
      <w:sz w:val="18"/>
      <w:szCs w:val="18"/>
      <w:lang w:val="en-US"/>
    </w:rPr>
  </w:style>
  <w:style w:type="paragraph" w:styleId="ListParagraph">
    <w:name w:val="List Paragraph"/>
    <w:basedOn w:val="Normal"/>
    <w:uiPriority w:val="34"/>
    <w:qFormat/>
    <w:rsid w:val="00273681"/>
    <w:pPr>
      <w:widowControl/>
      <w:autoSpaceDE/>
      <w:autoSpaceDN/>
      <w:spacing w:after="160" w:line="256" w:lineRule="auto"/>
      <w:ind w:left="720"/>
      <w:contextualSpacing/>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28323">
      <w:bodyDiv w:val="1"/>
      <w:marLeft w:val="0"/>
      <w:marRight w:val="0"/>
      <w:marTop w:val="0"/>
      <w:marBottom w:val="0"/>
      <w:divBdr>
        <w:top w:val="none" w:sz="0" w:space="0" w:color="auto"/>
        <w:left w:val="none" w:sz="0" w:space="0" w:color="auto"/>
        <w:bottom w:val="none" w:sz="0" w:space="0" w:color="auto"/>
        <w:right w:val="none" w:sz="0" w:space="0" w:color="auto"/>
      </w:divBdr>
    </w:div>
    <w:div w:id="71558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daysurgeryuk.net/en/resources/document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ysurgeryuk.net/en/resources/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Marsden</dc:creator>
  <cp:keywords/>
  <dc:description/>
  <cp:lastModifiedBy>Nicola Adams</cp:lastModifiedBy>
  <cp:revision>2</cp:revision>
  <dcterms:created xsi:type="dcterms:W3CDTF">2021-08-23T09:18:00Z</dcterms:created>
  <dcterms:modified xsi:type="dcterms:W3CDTF">2021-08-23T09:18:00Z</dcterms:modified>
</cp:coreProperties>
</file>